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62" w:rsidRDefault="00617662" w:rsidP="00617662">
      <w:pPr>
        <w:ind w:firstLine="709"/>
        <w:jc w:val="center"/>
        <w:rPr>
          <w:cap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підготовки магістрів спеціальності </w:t>
      </w:r>
      <w:r>
        <w:rPr>
          <w:sz w:val="28"/>
          <w:szCs w:val="28"/>
          <w:lang w:val="uk-UA" w:eastAsia="uk-UA"/>
        </w:rPr>
        <w:t xml:space="preserve">8.18010011 «Інтелектуальна власність» </w:t>
      </w:r>
      <w:r>
        <w:rPr>
          <w:sz w:val="28"/>
          <w:szCs w:val="28"/>
          <w:lang w:val="uk-UA"/>
        </w:rPr>
        <w:t>навчальними підручниками, посібниками, довідковою та іншою навчальною літературою</w:t>
      </w:r>
    </w:p>
    <w:p w:rsidR="00617662" w:rsidRDefault="00617662" w:rsidP="00617662">
      <w:pPr>
        <w:pStyle w:val="31"/>
        <w:rPr>
          <w:sz w:val="26"/>
          <w:szCs w:val="26"/>
          <w:lang w:val="uk-UA"/>
        </w:rPr>
      </w:pP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062"/>
        <w:gridCol w:w="3465"/>
        <w:gridCol w:w="3684"/>
        <w:gridCol w:w="2693"/>
        <w:gridCol w:w="1227"/>
        <w:gridCol w:w="1440"/>
      </w:tblGrid>
      <w:tr w:rsidR="00617662" w:rsidTr="00617662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spacing w:line="276" w:lineRule="auto"/>
              <w:ind w:left="-142" w:right="-108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>№ з/п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Назва</w:t>
            </w:r>
            <w:r>
              <w:rPr>
                <w:color w:val="000000"/>
                <w:sz w:val="26"/>
                <w:szCs w:val="26"/>
                <w:lang w:val="uk-UA" w:eastAsia="en-US"/>
              </w:rPr>
              <w:t xml:space="preserve"> навчальної дисципліни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>Автор</w:t>
            </w:r>
          </w:p>
          <w:p w:rsidR="00617662" w:rsidRDefault="00617662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>підручника</w:t>
            </w:r>
          </w:p>
          <w:p w:rsidR="00617662" w:rsidRDefault="00617662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>(навчального посібника</w:t>
            </w:r>
          </w:p>
          <w:p w:rsidR="00617662" w:rsidRDefault="00617662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>тощо)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Назва</w:t>
            </w:r>
            <w:r>
              <w:rPr>
                <w:color w:val="000000"/>
                <w:sz w:val="26"/>
                <w:szCs w:val="26"/>
                <w:lang w:val="uk-UA" w:eastAsia="en-US"/>
              </w:rPr>
              <w:t xml:space="preserve"> підручника </w:t>
            </w:r>
          </w:p>
          <w:p w:rsidR="00617662" w:rsidRDefault="00617662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>(навчального посібника</w:t>
            </w:r>
          </w:p>
          <w:p w:rsidR="00617662" w:rsidRDefault="00617662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>тощо)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Видавництво, рік та мова видання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Кіль-кість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примір-ників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у бібліотеці ВНЗ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Кількість студентів, що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одно-часно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вив-чають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дис-ципліну</w:t>
            </w:r>
            <w:proofErr w:type="spellEnd"/>
          </w:p>
        </w:tc>
      </w:tr>
      <w:tr w:rsidR="00617662" w:rsidTr="00617662">
        <w:tc>
          <w:tcPr>
            <w:tcW w:w="15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i/>
                <w:color w:val="000000"/>
                <w:sz w:val="26"/>
                <w:szCs w:val="26"/>
                <w:lang w:val="uk-UA" w:eastAsia="en-US"/>
              </w:rPr>
            </w:pPr>
            <w:r>
              <w:rPr>
                <w:i/>
                <w:color w:val="000000"/>
                <w:sz w:val="26"/>
                <w:szCs w:val="26"/>
                <w:lang w:val="uk-UA" w:eastAsia="en-US"/>
              </w:rPr>
              <w:t>1Цикл гуманітарної та соціально-економічної підготовки</w:t>
            </w:r>
          </w:p>
        </w:tc>
      </w:tr>
      <w:tr w:rsidR="00617662" w:rsidTr="00617662">
        <w:trPr>
          <w:trHeight w:val="24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ind w:left="-142" w:right="-108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>Основи евристики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Куцевич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Основы эвристики. Учебное пособие.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>К: ЗАО «</w:t>
            </w:r>
            <w:proofErr w:type="spellStart"/>
            <w:r>
              <w:rPr>
                <w:sz w:val="26"/>
                <w:szCs w:val="26"/>
                <w:lang w:eastAsia="en-US"/>
              </w:rPr>
              <w:t>Ин-т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интел</w:t>
            </w:r>
            <w:proofErr w:type="spellEnd"/>
            <w:r>
              <w:rPr>
                <w:sz w:val="26"/>
                <w:szCs w:val="26"/>
                <w:lang w:eastAsia="en-US"/>
              </w:rPr>
              <w:t>. собств. и права», 2006</w:t>
            </w:r>
            <w:r>
              <w:rPr>
                <w:sz w:val="26"/>
                <w:szCs w:val="26"/>
                <w:lang w:val="uk-UA"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*</w:t>
            </w:r>
          </w:p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>11</w:t>
            </w:r>
          </w:p>
        </w:tc>
      </w:tr>
      <w:tr w:rsidR="00617662" w:rsidTr="00617662">
        <w:trPr>
          <w:trHeight w:val="244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Петренко В.О.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Робоча програма, методичні вказівки та індивідуальні завдання до вивчення дисципліни «Основи евристики» для студентів спеціальності 8.18010011 – інтелектуальна власність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Дніпропетровськ: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НМетАУ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, 2015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*</w:t>
            </w:r>
          </w:p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4**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2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Чиннов Ю.В.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Общество интеллектуальной собственности: конспект «Методы решения изобретательских задач»: </w:t>
            </w:r>
            <w:proofErr w:type="spellStart"/>
            <w:r>
              <w:rPr>
                <w:sz w:val="26"/>
                <w:szCs w:val="26"/>
                <w:lang w:eastAsia="en-US"/>
              </w:rPr>
              <w:t>Учебн</w:t>
            </w:r>
            <w:proofErr w:type="spellEnd"/>
            <w:r>
              <w:rPr>
                <w:sz w:val="26"/>
                <w:szCs w:val="26"/>
                <w:lang w:eastAsia="en-US"/>
              </w:rPr>
              <w:t>. пособие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Днепропетровск, 2005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2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Пигоров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Г.С., Таран Ю.Н.,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Бельгольский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Б.П.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Интенсификация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инженерного творчества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>М.: ПРОФИЗДАТ, 1989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2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Пигоров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Г.С., </w:t>
            </w:r>
            <w:proofErr w:type="spellStart"/>
            <w:r>
              <w:rPr>
                <w:sz w:val="26"/>
                <w:szCs w:val="26"/>
                <w:lang w:eastAsia="en-US"/>
              </w:rPr>
              <w:t>Козинец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В.П., Малый В.В.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Информатизация делового творчества. Учебное пособие для вузов Украины, гриф </w:t>
            </w:r>
            <w:r>
              <w:rPr>
                <w:spacing w:val="-20"/>
                <w:sz w:val="26"/>
                <w:szCs w:val="26"/>
                <w:lang w:eastAsia="en-US"/>
              </w:rPr>
              <w:t>МОН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>Днепропетровск, 2001</w:t>
            </w:r>
            <w:r>
              <w:rPr>
                <w:sz w:val="26"/>
                <w:szCs w:val="26"/>
                <w:lang w:val="uk-UA"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2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Прахов Б.Г.</w:t>
            </w:r>
            <w:r>
              <w:rPr>
                <w:sz w:val="26"/>
                <w:szCs w:val="26"/>
                <w:lang w:val="uk-UA"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Зенкин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Н.М.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Справочное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пособие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по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изобретательству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рационализации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и патентному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делу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– 2-е узд.,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перераб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. и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доп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К.: Вища школа, 1980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2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Чус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А.В., Данченко В.Н.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Основы технического творчества: </w:t>
            </w:r>
            <w:proofErr w:type="spellStart"/>
            <w:r>
              <w:rPr>
                <w:sz w:val="26"/>
                <w:szCs w:val="26"/>
                <w:lang w:eastAsia="en-US"/>
              </w:rPr>
              <w:t>Учебн</w:t>
            </w:r>
            <w:proofErr w:type="spellEnd"/>
            <w:r>
              <w:rPr>
                <w:sz w:val="26"/>
                <w:szCs w:val="26"/>
                <w:lang w:eastAsia="en-US"/>
              </w:rPr>
              <w:t>. Пособие.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К.: Донецк: </w:t>
            </w:r>
            <w:proofErr w:type="spellStart"/>
            <w:r>
              <w:rPr>
                <w:sz w:val="26"/>
                <w:szCs w:val="26"/>
                <w:lang w:eastAsia="en-US"/>
              </w:rPr>
              <w:t>Вища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школа, 1983</w:t>
            </w:r>
            <w:r>
              <w:rPr>
                <w:sz w:val="26"/>
                <w:szCs w:val="26"/>
                <w:lang w:val="uk-UA" w:eastAsia="en-US"/>
              </w:rPr>
              <w:t xml:space="preserve">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2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Пигоров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Г.С.,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Козинец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В.П.,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Махмудов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А.Г., Антоненко С.В.,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Малый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В.В.,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Козинец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В.В.,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Резник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Н.А.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Креатология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 интеллектуальные технологии инновационного развития.  Учебник под общей редакцией Г.С. </w:t>
            </w:r>
            <w:proofErr w:type="spellStart"/>
            <w:r>
              <w:rPr>
                <w:sz w:val="26"/>
                <w:szCs w:val="26"/>
                <w:lang w:eastAsia="en-US"/>
              </w:rPr>
              <w:t>Пигорова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>Днепропетровск: "Пороги", 2003</w:t>
            </w:r>
            <w:r>
              <w:rPr>
                <w:sz w:val="26"/>
                <w:szCs w:val="26"/>
                <w:lang w:val="uk-UA"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</w:p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89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ind w:left="-142" w:right="-108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Ре</w:t>
            </w:r>
            <w:proofErr w:type="spellStart"/>
            <w:r>
              <w:rPr>
                <w:sz w:val="26"/>
                <w:szCs w:val="26"/>
                <w:lang w:eastAsia="en-US"/>
              </w:rPr>
              <w:t>зник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Н.А., </w:t>
            </w:r>
            <w:proofErr w:type="spellStart"/>
            <w:r>
              <w:rPr>
                <w:sz w:val="26"/>
                <w:szCs w:val="26"/>
                <w:lang w:eastAsia="en-US"/>
              </w:rPr>
              <w:t>Козинец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Творческое решение проблем (практикум): Учебное пособие.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Днепропетровск: </w:t>
            </w:r>
            <w:proofErr w:type="spellStart"/>
            <w:r>
              <w:rPr>
                <w:sz w:val="26"/>
                <w:szCs w:val="26"/>
                <w:lang w:eastAsia="en-US"/>
              </w:rPr>
              <w:t>НМетАУ</w:t>
            </w:r>
            <w:proofErr w:type="spellEnd"/>
            <w:r>
              <w:rPr>
                <w:sz w:val="26"/>
                <w:szCs w:val="26"/>
                <w:lang w:eastAsia="en-US"/>
              </w:rPr>
              <w:t>, 2000 (</w:t>
            </w:r>
            <w:r>
              <w:rPr>
                <w:sz w:val="26"/>
                <w:szCs w:val="26"/>
                <w:lang w:val="uk-UA" w:eastAsia="en-US"/>
              </w:rPr>
              <w:t>укр.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2"/>
        </w:trPr>
        <w:tc>
          <w:tcPr>
            <w:tcW w:w="15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Козинець В.П., Малий В.В.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Правові основи винахідництва та інноваційного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підприєм-ництва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Навч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. Посібник.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Дніпропетровськ: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НМетАУ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, 1999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5</w:t>
            </w:r>
          </w:p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2"/>
        </w:trPr>
        <w:tc>
          <w:tcPr>
            <w:tcW w:w="15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Нормативні документи з </w:t>
            </w:r>
            <w:r>
              <w:rPr>
                <w:sz w:val="26"/>
                <w:szCs w:val="26"/>
                <w:lang w:val="uk-UA" w:eastAsia="en-US"/>
              </w:rPr>
              <w:lastRenderedPageBreak/>
              <w:t xml:space="preserve">питань винахідництва і раціоналізаторства.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lastRenderedPageBreak/>
              <w:t xml:space="preserve">К.: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УкрІНТЕІ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, 2000. </w:t>
            </w:r>
            <w:r>
              <w:rPr>
                <w:sz w:val="26"/>
                <w:szCs w:val="26"/>
                <w:lang w:val="uk-UA" w:eastAsia="en-US"/>
              </w:rPr>
              <w:lastRenderedPageBreak/>
              <w:t>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lastRenderedPageBreak/>
              <w:t>1**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2"/>
        </w:trPr>
        <w:tc>
          <w:tcPr>
            <w:tcW w:w="15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С.М.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Злепко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, О.П.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Мінцер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та ін.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pStyle w:val="16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Основи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наукових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досл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іджень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Навчально-методичний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ібник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Луцьк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: ЛБІ МНТУ, </w:t>
            </w:r>
            <w:proofErr w:type="spellStart"/>
            <w:r>
              <w:rPr>
                <w:sz w:val="26"/>
                <w:szCs w:val="26"/>
                <w:lang w:eastAsia="en-US"/>
              </w:rPr>
              <w:t>Вінниця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ВНТУ, 2011 </w:t>
            </w:r>
            <w:r>
              <w:rPr>
                <w:sz w:val="26"/>
                <w:szCs w:val="26"/>
                <w:lang w:val="uk-UA" w:eastAsia="en-US"/>
              </w:rPr>
              <w:t>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ind w:left="-142" w:right="-108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Валькман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Ю.Р., Сердюк Г.Н.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pStyle w:val="16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Исследование операций и методы принятия решений. Конспект лекций.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К.: ЗАО "Институт </w:t>
            </w:r>
            <w:proofErr w:type="spellStart"/>
            <w:r>
              <w:rPr>
                <w:sz w:val="26"/>
                <w:szCs w:val="26"/>
                <w:lang w:eastAsia="en-US"/>
              </w:rPr>
              <w:t>интел</w:t>
            </w:r>
            <w:proofErr w:type="spellEnd"/>
            <w:r>
              <w:rPr>
                <w:sz w:val="26"/>
                <w:szCs w:val="26"/>
                <w:lang w:eastAsia="en-US"/>
              </w:rPr>
              <w:t>. собств. и права", 2000</w:t>
            </w:r>
            <w:r>
              <w:rPr>
                <w:sz w:val="26"/>
                <w:szCs w:val="26"/>
                <w:lang w:val="uk-UA" w:eastAsia="en-US"/>
              </w:rPr>
              <w:t xml:space="preserve">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2**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ind w:left="-142" w:right="-108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>Розпорядження правами інтелектуальної власності та їх захист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Дмитришин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Розпорядження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майновими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правами </w:t>
            </w:r>
            <w:proofErr w:type="spellStart"/>
            <w:r>
              <w:rPr>
                <w:sz w:val="26"/>
                <w:szCs w:val="26"/>
                <w:lang w:eastAsia="en-US"/>
              </w:rPr>
              <w:t>інтелектуальної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власності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 </w:t>
            </w:r>
            <w:proofErr w:type="spellStart"/>
            <w:r>
              <w:rPr>
                <w:sz w:val="26"/>
                <w:szCs w:val="26"/>
                <w:lang w:eastAsia="en-US"/>
              </w:rPr>
              <w:t>Україні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: </w:t>
            </w:r>
            <w:proofErr w:type="spellStart"/>
            <w:r>
              <w:rPr>
                <w:sz w:val="26"/>
                <w:szCs w:val="26"/>
                <w:lang w:eastAsia="en-US"/>
              </w:rPr>
              <w:t>Навч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пос</w:t>
            </w:r>
            <w:proofErr w:type="gramEnd"/>
            <w:r>
              <w:rPr>
                <w:sz w:val="26"/>
                <w:szCs w:val="26"/>
                <w:lang w:eastAsia="en-US"/>
              </w:rPr>
              <w:t>ібник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>К.: «</w:t>
            </w:r>
            <w:proofErr w:type="spellStart"/>
            <w:r>
              <w:rPr>
                <w:sz w:val="26"/>
                <w:szCs w:val="26"/>
                <w:lang w:eastAsia="en-US"/>
              </w:rPr>
              <w:t>Держ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eastAsia="en-US"/>
              </w:rPr>
              <w:t>інт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eastAsia="en-US"/>
              </w:rPr>
              <w:t>інтел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eastAsia="en-US"/>
              </w:rPr>
              <w:t>власності</w:t>
            </w:r>
            <w:proofErr w:type="spellEnd"/>
            <w:r>
              <w:rPr>
                <w:sz w:val="26"/>
                <w:szCs w:val="26"/>
                <w:lang w:eastAsia="en-US"/>
              </w:rPr>
              <w:t>», 2008</w:t>
            </w:r>
            <w:r>
              <w:rPr>
                <w:sz w:val="26"/>
                <w:szCs w:val="26"/>
                <w:lang w:val="uk-UA" w:eastAsia="en-US"/>
              </w:rPr>
              <w:t xml:space="preserve">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*</w:t>
            </w:r>
          </w:p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5**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>11</w:t>
            </w:r>
          </w:p>
        </w:tc>
      </w:tr>
      <w:tr w:rsidR="00617662" w:rsidTr="00617662">
        <w:trPr>
          <w:trHeight w:val="242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Петренко В.О., Левицький В.А.,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Кучерин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Г.О.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Безпека та судовий захист прав інтелектуальної власності: Навчальний посібник з грифом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НМетАУ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. Рекомендовано Вченою радою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НМетАУ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(протокол № 5 від 04.07.2014)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Дніпропетровськ: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НМетАУ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, 2015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*</w:t>
            </w:r>
          </w:p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4**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2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Петренко В.О., Швець Є.С.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Робоча програма, методичні вказівки та індивідуальні </w:t>
            </w:r>
            <w:r>
              <w:rPr>
                <w:sz w:val="26"/>
                <w:szCs w:val="26"/>
                <w:lang w:val="uk-UA" w:eastAsia="en-US"/>
              </w:rPr>
              <w:lastRenderedPageBreak/>
              <w:t>завдання до вивчення дисципліни «Розпорядження правами інтелектуальної власності та їх захист» для студентів спеціальності 8.18010011 – інтелектуальна власність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lastRenderedPageBreak/>
              <w:t xml:space="preserve">Дніпропетровськ: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НМетАУ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, 2014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*</w:t>
            </w:r>
          </w:p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lastRenderedPageBreak/>
              <w:t>4**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2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Нестуля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Т.В.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Правові засади захисту від недобросовісної конкуренції у підприємницькій діяльності (Навчальний посібник)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К.: Інститут інтелектуальної власності і права, 2007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*</w:t>
            </w:r>
          </w:p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2**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2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Доріс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Лонг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Патріція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Рей, Жаров В.О.,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Шевелева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Т.М., Василенко І.Є., Дроб'язко В.С.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Захист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прав </w:t>
            </w:r>
            <w:proofErr w:type="spellStart"/>
            <w:r>
              <w:rPr>
                <w:sz w:val="26"/>
                <w:szCs w:val="26"/>
                <w:lang w:eastAsia="en-US"/>
              </w:rPr>
              <w:t>інтелектуальної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вланості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: </w:t>
            </w:r>
            <w:proofErr w:type="spellStart"/>
            <w:r>
              <w:rPr>
                <w:sz w:val="26"/>
                <w:szCs w:val="26"/>
                <w:lang w:eastAsia="en-US"/>
              </w:rPr>
              <w:t>норми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міжнародного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і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національного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законодавства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та </w:t>
            </w:r>
            <w:proofErr w:type="spellStart"/>
            <w:r>
              <w:rPr>
                <w:sz w:val="26"/>
                <w:szCs w:val="26"/>
                <w:lang w:eastAsia="en-US"/>
              </w:rPr>
              <w:t>їх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правозастосування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eastAsia="en-US"/>
              </w:rPr>
              <w:t>Практичний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пос</w:t>
            </w:r>
            <w:proofErr w:type="gramEnd"/>
            <w:r>
              <w:rPr>
                <w:sz w:val="26"/>
                <w:szCs w:val="26"/>
                <w:lang w:eastAsia="en-US"/>
              </w:rPr>
              <w:t>ібник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>К.: «К.І.С.», 2007</w:t>
            </w:r>
            <w:r>
              <w:rPr>
                <w:sz w:val="26"/>
                <w:szCs w:val="26"/>
                <w:lang w:val="uk-UA" w:eastAsia="en-US"/>
              </w:rPr>
              <w:t xml:space="preserve">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*</w:t>
            </w:r>
          </w:p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4**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2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За ред. В.Л.Петрова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Виявлення порушення прав власників чинних охоронних документів та заявників на об’єкти промислової власності. Порядок складання </w:t>
            </w:r>
            <w:r>
              <w:rPr>
                <w:sz w:val="26"/>
                <w:szCs w:val="26"/>
                <w:lang w:val="uk-UA" w:eastAsia="en-US"/>
              </w:rPr>
              <w:lastRenderedPageBreak/>
              <w:t>та оформлення патентного формуляра. Методичні рекомендації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uk-UA" w:eastAsia="en-US"/>
              </w:rPr>
              <w:lastRenderedPageBreak/>
              <w:t xml:space="preserve">К.: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Нора-прінт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, 2000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2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Руководство по организации защиты коммерческой тайны предприятия/фирмы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Харьков, 1992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2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Абельдяев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Л.С.,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Лагутин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А.Ф., О</w:t>
            </w:r>
            <w:proofErr w:type="spellStart"/>
            <w:r>
              <w:rPr>
                <w:sz w:val="26"/>
                <w:szCs w:val="26"/>
                <w:lang w:eastAsia="en-US"/>
              </w:rPr>
              <w:t>тв</w:t>
            </w:r>
            <w:proofErr w:type="spellEnd"/>
            <w:r>
              <w:rPr>
                <w:sz w:val="26"/>
                <w:szCs w:val="26"/>
                <w:lang w:eastAsia="en-US"/>
              </w:rPr>
              <w:t>. ред. В.В. Тараненко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Защита прав изобретателей и рационализаторов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>М.: Юрид</w:t>
            </w:r>
            <w:proofErr w:type="gramStart"/>
            <w:r>
              <w:rPr>
                <w:sz w:val="26"/>
                <w:szCs w:val="26"/>
                <w:lang w:eastAsia="en-US"/>
              </w:rPr>
              <w:t>.л</w:t>
            </w:r>
            <w:proofErr w:type="gramEnd"/>
            <w:r>
              <w:rPr>
                <w:sz w:val="26"/>
                <w:szCs w:val="26"/>
                <w:lang w:eastAsia="en-US"/>
              </w:rPr>
              <w:t>ит.,1987</w:t>
            </w:r>
            <w:r>
              <w:rPr>
                <w:sz w:val="26"/>
                <w:szCs w:val="26"/>
                <w:lang w:val="uk-UA"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2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Сост. Н.В. </w:t>
            </w:r>
            <w:proofErr w:type="spellStart"/>
            <w:r>
              <w:rPr>
                <w:sz w:val="26"/>
                <w:szCs w:val="26"/>
                <w:lang w:eastAsia="en-US"/>
              </w:rPr>
              <w:t>Лынник</w:t>
            </w:r>
            <w:proofErr w:type="spellEnd"/>
            <w:r>
              <w:rPr>
                <w:sz w:val="26"/>
                <w:szCs w:val="26"/>
                <w:lang w:eastAsia="en-US"/>
              </w:rPr>
              <w:t>, А.Г. Кукушкин</w:t>
            </w:r>
            <w:r>
              <w:rPr>
                <w:sz w:val="26"/>
                <w:szCs w:val="26"/>
                <w:lang w:val="uk-UA"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Интеллектуальная собственность: Сборник типовых договоров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>М.: ИНФРА, 1995</w:t>
            </w:r>
            <w:r>
              <w:rPr>
                <w:sz w:val="26"/>
                <w:szCs w:val="26"/>
                <w:lang w:val="uk-UA"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2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ind w:left="-142" w:right="-108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Жаров  В.О.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Захист права інтелектуальної власності в Україні. Навчальний посібник.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К.:  Інститут  інтелектуальної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власності”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, 2006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</w:p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8**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2"/>
        </w:trPr>
        <w:tc>
          <w:tcPr>
            <w:tcW w:w="15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Жаров В.О.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Захист права інтелектуальної власності. Захист авторського права і суміжних прав. Захист права промислової власності. Навчальний посібник.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К.: ЗАТ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“Інститут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 інтелектуальної 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власності”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, 2003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2"/>
        </w:trPr>
        <w:tc>
          <w:tcPr>
            <w:tcW w:w="15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Кириченко І.А.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Судова експертиза: охорона прав на об’єкти інтелектуальної власності. Навчальний посібник.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К.: ЗАТ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“Інститут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інтелектуальної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власності”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, 2005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*</w:t>
            </w:r>
          </w:p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2**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ind w:left="-142" w:right="-108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Комерціалізація інтелектуальної власності. Наукове співробітництво з міжнародних програм/ Матеріали міжнародного науково-практичного семінару.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Дніпропетровськ: Головне управління освіти і науки Дніпропетровської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облдержадмістрації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, 2010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10**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ind w:left="-142" w:right="-108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Меняйло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Л.А.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Передача прав інтелектуальної власності. Конспект лекцій,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К.: ЗАТ «Інститут інтелектуальної власності», 2000 (укр.)</w:t>
            </w:r>
          </w:p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3**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ind w:left="-142" w:right="-108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</w:p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Тофило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А.В.,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Левичева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Е.Д.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</w:p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Экспертиза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объектов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промышленной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собственности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. Конспект лекцій,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часть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І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</w:p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К.: ЗАО «ИИСП», 2000 (рос.)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</w:p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ind w:left="-142" w:right="-108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Тофило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А.В.,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Левичева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Е.Д.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Экспертиза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объектов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промышленной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собственности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. Конспект лекцій,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часть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ІІ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К.: ЗАО «ИИСП», 2002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ind w:left="-142" w:right="-108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Тофило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А.В.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Экспертиза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объектов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промышленной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собственности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. Заявки на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изобретения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и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полезніе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модели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К.: ЗАО «ИИСП», 2005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2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ind w:left="-142" w:right="-108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Ягудин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С.Ю.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Венчурное предпринимательство.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Франчайзинг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>СПб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.: 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Питер, 2011 </w:t>
            </w:r>
            <w:r>
              <w:rPr>
                <w:sz w:val="26"/>
                <w:szCs w:val="26"/>
                <w:lang w:val="uk-UA" w:eastAsia="en-US"/>
              </w:rPr>
              <w:t>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2"/>
        </w:trPr>
        <w:tc>
          <w:tcPr>
            <w:tcW w:w="15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Лынник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Н.В., Кукушкин А.Г.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Интеллектуальная собственность (сборник типовых договоров)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М.: </w:t>
            </w:r>
            <w:proofErr w:type="spellStart"/>
            <w:r>
              <w:rPr>
                <w:sz w:val="26"/>
                <w:szCs w:val="26"/>
                <w:lang w:eastAsia="en-US"/>
              </w:rPr>
              <w:t>Инфра-М</w:t>
            </w:r>
            <w:proofErr w:type="spellEnd"/>
            <w:r>
              <w:rPr>
                <w:sz w:val="26"/>
                <w:szCs w:val="26"/>
                <w:lang w:eastAsia="en-US"/>
              </w:rPr>
              <w:t>, 1995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2"/>
        </w:trPr>
        <w:tc>
          <w:tcPr>
            <w:tcW w:w="15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Укл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. Н.С.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Рулікова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, Ю.П. Гуль, О.Г.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Ясев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Методичні рекомендації щодо охорони та захисту прав на об’єкти інтелектуальної власності у закладах вищої освіти</w:t>
            </w:r>
          </w:p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</w:p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Дніпропетровськ: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НМетАУ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, 2004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6**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pStyle w:val="31"/>
              <w:spacing w:after="0"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617662" w:rsidTr="00617662">
        <w:trPr>
          <w:trHeight w:val="1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ind w:left="-142" w:right="-108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 xml:space="preserve">Право </w:t>
            </w:r>
            <w:r>
              <w:rPr>
                <w:color w:val="000000"/>
                <w:sz w:val="26"/>
                <w:szCs w:val="26"/>
                <w:lang w:val="uk-UA" w:eastAsia="en-US"/>
              </w:rPr>
              <w:lastRenderedPageBreak/>
              <w:t>інтелектуальної власності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Цивільний кодекс України </w:t>
            </w:r>
            <w:r>
              <w:rPr>
                <w:sz w:val="26"/>
                <w:szCs w:val="26"/>
                <w:lang w:val="uk-UA" w:eastAsia="en-US"/>
              </w:rPr>
              <w:lastRenderedPageBreak/>
              <w:t>прийнятий 16 січня 2003 року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lastRenderedPageBreak/>
              <w:t>К.: Істина, 2003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pStyle w:val="31"/>
              <w:spacing w:after="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>11</w:t>
            </w:r>
          </w:p>
        </w:tc>
      </w:tr>
      <w:tr w:rsidR="00617662" w:rsidTr="00617662">
        <w:trPr>
          <w:trHeight w:val="125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Финенко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Правовая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охрана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изобретений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полезных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моделей, товарних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знаков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и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промышленных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образцов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в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Германии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и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Европе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Днепропетровск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: АРТ-ПРЕСС, 2013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125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Шкляр С.В.,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Івваницька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Н.А.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pStyle w:val="16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Застосування конкурентного законодавства. Практика України, ЄС, РФ та США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К.: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Юністіан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, 2014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573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Гражданский процессуальный кодекс Украины.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Х.: ООО "Одиссей", 2004 </w:t>
            </w:r>
            <w:r>
              <w:rPr>
                <w:sz w:val="26"/>
                <w:szCs w:val="26"/>
                <w:lang w:val="uk-UA" w:eastAsia="en-US"/>
              </w:rPr>
              <w:t>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125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 общ</w:t>
            </w:r>
            <w:proofErr w:type="gramStart"/>
            <w:r>
              <w:rPr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en-US"/>
              </w:rPr>
              <w:t>р</w:t>
            </w:r>
            <w:proofErr w:type="gramEnd"/>
            <w:r>
              <w:rPr>
                <w:sz w:val="26"/>
                <w:szCs w:val="26"/>
                <w:lang w:eastAsia="en-US"/>
              </w:rPr>
              <w:t>ед. Харитонова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Гражданский кодекс Украины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Х.: ООО «</w:t>
            </w:r>
            <w:proofErr w:type="spellStart"/>
            <w:r>
              <w:rPr>
                <w:sz w:val="26"/>
                <w:szCs w:val="26"/>
                <w:lang w:eastAsia="en-US"/>
              </w:rPr>
              <w:t>Одисей</w:t>
            </w:r>
            <w:proofErr w:type="spellEnd"/>
            <w:r>
              <w:rPr>
                <w:sz w:val="26"/>
                <w:szCs w:val="26"/>
                <w:lang w:eastAsia="en-US"/>
              </w:rPr>
              <w:t>», 1999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578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 общ</w:t>
            </w:r>
            <w:proofErr w:type="gramStart"/>
            <w:r>
              <w:rPr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en-US"/>
              </w:rPr>
              <w:t>р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ед. </w:t>
            </w:r>
            <w:proofErr w:type="spellStart"/>
            <w:r>
              <w:rPr>
                <w:sz w:val="26"/>
                <w:szCs w:val="26"/>
                <w:lang w:eastAsia="en-US"/>
              </w:rPr>
              <w:t>Саниахметовой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Хозяйственный кодекс Украины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Х.: ООО «</w:t>
            </w:r>
            <w:proofErr w:type="spellStart"/>
            <w:r>
              <w:rPr>
                <w:sz w:val="26"/>
                <w:szCs w:val="26"/>
                <w:lang w:eastAsia="en-US"/>
              </w:rPr>
              <w:t>Одисей</w:t>
            </w:r>
            <w:proofErr w:type="spellEnd"/>
            <w:r>
              <w:rPr>
                <w:sz w:val="26"/>
                <w:szCs w:val="26"/>
                <w:lang w:eastAsia="en-US"/>
              </w:rPr>
              <w:t>», 2004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125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Игнатенко В.Н., </w:t>
            </w:r>
            <w:proofErr w:type="spellStart"/>
            <w:r>
              <w:rPr>
                <w:sz w:val="26"/>
                <w:szCs w:val="26"/>
                <w:lang w:eastAsia="en-US"/>
              </w:rPr>
              <w:t>Яркина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Законодательство Украины об интеллектуальной собственности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Х.: ООО «</w:t>
            </w:r>
            <w:proofErr w:type="spellStart"/>
            <w:r>
              <w:rPr>
                <w:sz w:val="26"/>
                <w:szCs w:val="26"/>
                <w:lang w:eastAsia="en-US"/>
              </w:rPr>
              <w:t>Одисей</w:t>
            </w:r>
            <w:proofErr w:type="spellEnd"/>
            <w:r>
              <w:rPr>
                <w:sz w:val="26"/>
                <w:szCs w:val="26"/>
                <w:lang w:eastAsia="en-US"/>
              </w:rPr>
              <w:t>», 2004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125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Кузн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є</w:t>
            </w:r>
            <w:proofErr w:type="spellStart"/>
            <w:r>
              <w:rPr>
                <w:sz w:val="26"/>
                <w:szCs w:val="26"/>
                <w:lang w:eastAsia="en-US"/>
              </w:rPr>
              <w:t>цов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Ю.М.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Патентознавство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авторське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право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К.: Кондор, 2009</w:t>
            </w:r>
            <w:r>
              <w:rPr>
                <w:sz w:val="26"/>
                <w:szCs w:val="26"/>
                <w:lang w:val="uk-UA" w:eastAsia="en-US"/>
              </w:rPr>
              <w:t xml:space="preserve">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125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Дробязко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В.С.,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Дробязко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Р.В.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Право інтелектуальної власності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К.: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Юрінком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Інтер, 2004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125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Кузнєцов Ю.М.,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lastRenderedPageBreak/>
              <w:t>Данільченко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М.Г.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Засоби індивідуалізації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учасників цивільного обороту товарів і послуг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lastRenderedPageBreak/>
              <w:t xml:space="preserve">Черкаси: ЧНУ ім. </w:t>
            </w:r>
            <w:r>
              <w:rPr>
                <w:sz w:val="26"/>
                <w:szCs w:val="26"/>
                <w:lang w:val="uk-UA" w:eastAsia="en-US"/>
              </w:rPr>
              <w:lastRenderedPageBreak/>
              <w:t>Б.Хмельницького. – НТУУ «КПУ»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lastRenderedPageBreak/>
              <w:t>1**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125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Кубах А.І.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Право інтелектуальної власності: навчальний посібник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Харків: ХНАМГ, 2008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125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Коноваленко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Авторское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право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Х.: Фактор, 2007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2**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125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Дахно І.І.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Право інтелектуальної власності: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Навч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. посібник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К.: Либідь, 2003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122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Дахно І.І.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Право інтелектуальної власності: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Навч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. посібник, – 2-ге видання.,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переробл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. і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доповн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К: ЦНЛ, 2006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122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Підопригора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О.А.,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Підопригора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О.О.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Право інтелектуальної власності України: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Навч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. посібник.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К.: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Юрінком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Інтер, 1998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122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За ред.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Підопригори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О.А.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Право інтелектуальної власності: Академічний курс – 2-ге вид.,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переробл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. та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доп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.</w:t>
            </w:r>
          </w:p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К.: ВД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Ін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Юре, 2004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122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Жаров В.О.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Право інтелектуальної власності в системі права </w:t>
            </w:r>
            <w:r>
              <w:rPr>
                <w:sz w:val="26"/>
                <w:szCs w:val="26"/>
                <w:lang w:val="uk-UA" w:eastAsia="en-US"/>
              </w:rPr>
              <w:lastRenderedPageBreak/>
              <w:t xml:space="preserve">України. Навчальний посібник.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lastRenderedPageBreak/>
              <w:t xml:space="preserve">К.: Ін-т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інтел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власн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. і права, 2005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122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>Жаров В.О.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Право інтелектуальної власності в системі права України. Навчальний посібник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К.: «Ін-т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інтел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власн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. і права», 2006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3**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122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Р.Б.Шишка, В.А.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Кройтор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, М.В.Селіванов, Л.В.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Красицька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та ін.; за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заг.ред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. Р.Б.Шишки.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Практикум права інтелектуальної власності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Харків: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Еспада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, 2002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122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За редакцією Ю.М.Капіци: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кол.авторів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: Ю.М.Капіца, С.К.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Ступак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, В.П.Воробйов та ін.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Право інтелектуальної власності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Європейсського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Союзу та законодавство України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К.: Видавничий Дім «Слово», 2006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122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Андрощук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Г.О</w:t>
            </w:r>
            <w:r>
              <w:rPr>
                <w:sz w:val="26"/>
                <w:szCs w:val="26"/>
                <w:lang w:val="uk-UA" w:eastAsia="en-US"/>
              </w:rPr>
              <w:t xml:space="preserve">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Работягова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Л.І.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Патентне право: правова охорона винаходів: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Навч.посібник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К.: МАУП, 1999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122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Минков А.М.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Международная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охрана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интеллектуальной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собственности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СПб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.: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Издательский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дом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«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Питер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», 2001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122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Мельник О.М.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Проблеми охорони прав суб’єктів інтелектуальної </w:t>
            </w:r>
            <w:r>
              <w:rPr>
                <w:sz w:val="26"/>
                <w:szCs w:val="26"/>
                <w:lang w:val="uk-UA" w:eastAsia="en-US"/>
              </w:rPr>
              <w:lastRenderedPageBreak/>
              <w:t>власності в Україні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lastRenderedPageBreak/>
              <w:t xml:space="preserve">Харків: Вид-во Національного </w:t>
            </w:r>
            <w:r>
              <w:rPr>
                <w:sz w:val="26"/>
                <w:szCs w:val="26"/>
                <w:lang w:val="uk-UA" w:eastAsia="en-US"/>
              </w:rPr>
              <w:lastRenderedPageBreak/>
              <w:t>університету внутрішніх справ, 2012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lastRenderedPageBreak/>
              <w:t>1**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122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Оксфордская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иллюстрированная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энциклопедия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Изобретения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и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технологии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М.: ИН ФРА. – М., Весь мир, 2000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122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О.П. Орлюк, Г.О. Андрощук, О.Б.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Бутнік-Сіверський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та ін. / За ред. О.П. Орлюк, О.Д.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Святоцького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Право інтелектуальної власності. Акад. Курс: Підручник для студентів вищих навчальних закладів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К.: </w:t>
            </w:r>
            <w:proofErr w:type="spellStart"/>
            <w:r>
              <w:rPr>
                <w:sz w:val="26"/>
                <w:szCs w:val="26"/>
                <w:lang w:eastAsia="en-US"/>
              </w:rPr>
              <w:t>Видавничий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ді</w:t>
            </w:r>
            <w:proofErr w:type="gramStart"/>
            <w:r>
              <w:rPr>
                <w:sz w:val="26"/>
                <w:szCs w:val="26"/>
                <w:lang w:eastAsia="en-US"/>
              </w:rPr>
              <w:t>м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«</w:t>
            </w:r>
            <w:proofErr w:type="spellStart"/>
            <w:r>
              <w:rPr>
                <w:sz w:val="26"/>
                <w:szCs w:val="26"/>
                <w:lang w:eastAsia="en-US"/>
              </w:rPr>
              <w:t>Ін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Юре», 2007</w:t>
            </w:r>
            <w:r>
              <w:rPr>
                <w:sz w:val="26"/>
                <w:szCs w:val="26"/>
                <w:lang w:val="uk-UA" w:eastAsia="en-US"/>
              </w:rPr>
              <w:t xml:space="preserve">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122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>Азбука авторского права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 /П</w:t>
            </w:r>
            <w:proofErr w:type="gramEnd"/>
            <w:r>
              <w:rPr>
                <w:sz w:val="26"/>
                <w:szCs w:val="26"/>
                <w:lang w:eastAsia="en-US"/>
              </w:rPr>
              <w:t>ер. с англ.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М.: </w:t>
            </w:r>
            <w:r>
              <w:rPr>
                <w:sz w:val="26"/>
                <w:szCs w:val="26"/>
                <w:lang w:val="uk-UA" w:eastAsia="en-US"/>
              </w:rPr>
              <w:t>Юр</w:t>
            </w:r>
            <w:r>
              <w:rPr>
                <w:sz w:val="26"/>
                <w:szCs w:val="26"/>
                <w:lang w:eastAsia="en-US"/>
              </w:rPr>
              <w:t>ид. лит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., </w:t>
            </w:r>
            <w:proofErr w:type="gramEnd"/>
            <w:r>
              <w:rPr>
                <w:sz w:val="26"/>
                <w:szCs w:val="26"/>
                <w:lang w:eastAsia="en-US"/>
              </w:rPr>
              <w:t>1982</w:t>
            </w:r>
            <w:r>
              <w:rPr>
                <w:sz w:val="26"/>
                <w:szCs w:val="26"/>
                <w:lang w:val="uk-UA" w:eastAsia="en-US"/>
              </w:rPr>
              <w:t xml:space="preserve">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122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>Гаврилов Э.П.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Авторское право. Издательские договоры. Авторский гонорар</w:t>
            </w:r>
            <w:r>
              <w:rPr>
                <w:sz w:val="26"/>
                <w:szCs w:val="26"/>
                <w:lang w:val="uk-UA"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М.: </w:t>
            </w:r>
            <w:proofErr w:type="spellStart"/>
            <w:r>
              <w:rPr>
                <w:sz w:val="26"/>
                <w:szCs w:val="26"/>
                <w:lang w:eastAsia="en-US"/>
              </w:rPr>
              <w:t>Юрид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</w:t>
            </w:r>
            <w:r>
              <w:rPr>
                <w:sz w:val="26"/>
                <w:szCs w:val="26"/>
                <w:lang w:val="uk-UA" w:eastAsia="en-US"/>
              </w:rPr>
              <w:t>л</w:t>
            </w:r>
            <w:r>
              <w:rPr>
                <w:sz w:val="26"/>
                <w:szCs w:val="26"/>
                <w:lang w:eastAsia="en-US"/>
              </w:rPr>
              <w:t>ит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., </w:t>
            </w:r>
            <w:proofErr w:type="gramEnd"/>
            <w:r>
              <w:rPr>
                <w:sz w:val="26"/>
                <w:szCs w:val="26"/>
                <w:lang w:eastAsia="en-US"/>
              </w:rPr>
              <w:t>1988</w:t>
            </w:r>
            <w:r>
              <w:rPr>
                <w:sz w:val="26"/>
                <w:szCs w:val="26"/>
                <w:lang w:val="uk-UA" w:eastAsia="en-US"/>
              </w:rPr>
              <w:t xml:space="preserve">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305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>Прахов Б.Г.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i/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>Юридический справочник для изобретателей и рационализаторов</w:t>
            </w:r>
            <w:r>
              <w:rPr>
                <w:sz w:val="26"/>
                <w:szCs w:val="26"/>
                <w:lang w:val="uk-UA"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>Киев: Политиздат Украины, 1989</w:t>
            </w:r>
            <w:r>
              <w:rPr>
                <w:sz w:val="26"/>
                <w:szCs w:val="26"/>
                <w:lang w:val="uk-UA" w:eastAsia="en-US"/>
              </w:rPr>
              <w:t xml:space="preserve">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305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Составители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Кожарская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И.Ю.,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к.ю.н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. Прахов Б.Г</w:t>
            </w:r>
            <w:r>
              <w:rPr>
                <w:color w:val="000000"/>
                <w:sz w:val="26"/>
                <w:szCs w:val="26"/>
                <w:lang w:val="uk-UA"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Патентное право: конспект лекций учебного курса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К.: ЗАО "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Инст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. 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интеллектуальной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собств. и права", 2003</w:t>
            </w:r>
            <w:r>
              <w:rPr>
                <w:color w:val="000000"/>
                <w:sz w:val="26"/>
                <w:szCs w:val="26"/>
                <w:lang w:val="uk-UA" w:eastAsia="en-US"/>
              </w:rPr>
              <w:t xml:space="preserve"> </w:t>
            </w:r>
            <w:r>
              <w:rPr>
                <w:sz w:val="26"/>
                <w:szCs w:val="26"/>
                <w:lang w:val="uk-UA" w:eastAsia="en-US"/>
              </w:rPr>
              <w:t>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lastRenderedPageBreak/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305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Кожарська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І.Ю.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Право інтелектуальної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влас-ності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на об’єкти промислової власності: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Навч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. посібник.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К.: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Держ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. ін-т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інтел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власн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., 2008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5**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pStyle w:val="31"/>
              <w:spacing w:after="0"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617662" w:rsidTr="00617662">
        <w:trPr>
          <w:trHeight w:val="305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>Правова охорона об’єктів промислової власності: правила складання, подання та розгляду заявок. Тематична збірка.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 xml:space="preserve">К.: Ін-т. інтелектуальної власності і права, 2004 </w:t>
            </w:r>
            <w:r>
              <w:rPr>
                <w:sz w:val="26"/>
                <w:szCs w:val="26"/>
                <w:lang w:val="uk-UA" w:eastAsia="en-US"/>
              </w:rPr>
              <w:t>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*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pStyle w:val="31"/>
              <w:spacing w:after="0"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617662" w:rsidTr="00617662">
        <w:trPr>
          <w:trHeight w:val="30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ind w:left="-142" w:right="-108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 w:eastAsia="en-US"/>
              </w:rPr>
              <w:t>Підопригора</w:t>
            </w:r>
            <w:proofErr w:type="spellEnd"/>
            <w:r>
              <w:rPr>
                <w:color w:val="000000"/>
                <w:sz w:val="26"/>
                <w:szCs w:val="26"/>
                <w:lang w:val="uk-UA" w:eastAsia="en-US"/>
              </w:rPr>
              <w:t xml:space="preserve">  О.А.  </w:t>
            </w:r>
            <w:proofErr w:type="spellStart"/>
            <w:r>
              <w:rPr>
                <w:color w:val="000000"/>
                <w:sz w:val="26"/>
                <w:szCs w:val="26"/>
                <w:lang w:val="uk-UA" w:eastAsia="en-US"/>
              </w:rPr>
              <w:t>Підопригора</w:t>
            </w:r>
            <w:proofErr w:type="spellEnd"/>
            <w:r>
              <w:rPr>
                <w:color w:val="000000"/>
                <w:sz w:val="26"/>
                <w:szCs w:val="26"/>
                <w:lang w:val="uk-UA" w:eastAsia="en-US"/>
              </w:rPr>
              <w:t xml:space="preserve">  О.О.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 xml:space="preserve">Право інтелектуальної власності України: </w:t>
            </w:r>
            <w:proofErr w:type="spellStart"/>
            <w:r>
              <w:rPr>
                <w:color w:val="000000"/>
                <w:sz w:val="26"/>
                <w:szCs w:val="26"/>
                <w:lang w:val="uk-UA" w:eastAsia="en-US"/>
              </w:rPr>
              <w:t>Навч</w:t>
            </w:r>
            <w:proofErr w:type="spellEnd"/>
            <w:r>
              <w:rPr>
                <w:color w:val="000000"/>
                <w:sz w:val="26"/>
                <w:szCs w:val="26"/>
                <w:lang w:val="uk-UA" w:eastAsia="en-US"/>
              </w:rPr>
              <w:t xml:space="preserve">. посібник для студентів </w:t>
            </w:r>
            <w:proofErr w:type="spellStart"/>
            <w:r>
              <w:rPr>
                <w:color w:val="000000"/>
                <w:sz w:val="26"/>
                <w:szCs w:val="26"/>
                <w:lang w:val="uk-UA" w:eastAsia="en-US"/>
              </w:rPr>
              <w:t>юрид</w:t>
            </w:r>
            <w:proofErr w:type="spellEnd"/>
            <w:r>
              <w:rPr>
                <w:color w:val="000000"/>
                <w:sz w:val="26"/>
                <w:szCs w:val="26"/>
                <w:lang w:val="uk-UA" w:eastAsia="en-US"/>
              </w:rPr>
              <w:t xml:space="preserve">. вузів і фак. </w:t>
            </w:r>
            <w:proofErr w:type="spellStart"/>
            <w:r>
              <w:rPr>
                <w:color w:val="000000"/>
                <w:sz w:val="26"/>
                <w:szCs w:val="26"/>
                <w:lang w:val="uk-UA" w:eastAsia="en-US"/>
              </w:rPr>
              <w:t>ун-тів</w:t>
            </w:r>
            <w:proofErr w:type="spellEnd"/>
            <w:r>
              <w:rPr>
                <w:color w:val="000000"/>
                <w:sz w:val="26"/>
                <w:szCs w:val="26"/>
                <w:lang w:val="uk-UA" w:eastAsia="en-US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 xml:space="preserve">К.: </w:t>
            </w:r>
            <w:proofErr w:type="spellStart"/>
            <w:r>
              <w:rPr>
                <w:color w:val="000000"/>
                <w:sz w:val="26"/>
                <w:szCs w:val="26"/>
                <w:lang w:val="uk-UA" w:eastAsia="en-US"/>
              </w:rPr>
              <w:t>Юрінком</w:t>
            </w:r>
            <w:proofErr w:type="spellEnd"/>
            <w:r>
              <w:rPr>
                <w:color w:val="000000"/>
                <w:sz w:val="26"/>
                <w:szCs w:val="26"/>
                <w:lang w:val="uk-UA" w:eastAsia="en-US"/>
              </w:rPr>
              <w:t xml:space="preserve"> Інтер, 1998 </w:t>
            </w:r>
            <w:r>
              <w:rPr>
                <w:sz w:val="26"/>
                <w:szCs w:val="26"/>
                <w:lang w:val="uk-UA" w:eastAsia="en-US"/>
              </w:rPr>
              <w:t>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*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eastAsia="en-US"/>
              </w:rPr>
            </w:pPr>
          </w:p>
        </w:tc>
      </w:tr>
      <w:tr w:rsidR="00617662" w:rsidTr="00617662">
        <w:trPr>
          <w:trHeight w:val="305"/>
        </w:trPr>
        <w:tc>
          <w:tcPr>
            <w:tcW w:w="15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Бондаренко С.В.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Авторське право та суміжні права.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К.: Ін-т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інтел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власн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. і права, 2008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4**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eastAsia="en-US"/>
              </w:rPr>
            </w:pPr>
          </w:p>
        </w:tc>
      </w:tr>
      <w:tr w:rsidR="00617662" w:rsidTr="00617662">
        <w:trPr>
          <w:trHeight w:val="305"/>
        </w:trPr>
        <w:tc>
          <w:tcPr>
            <w:tcW w:w="15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Бюлетень законодавства і юридичної практики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України.–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Авторське право і суміжні права. Законодавство та судова практика.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К., 2003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eastAsia="en-US"/>
              </w:rPr>
            </w:pPr>
          </w:p>
        </w:tc>
      </w:tr>
      <w:tr w:rsidR="00617662" w:rsidTr="00617662">
        <w:trPr>
          <w:trHeight w:val="305"/>
        </w:trPr>
        <w:tc>
          <w:tcPr>
            <w:tcW w:w="15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Коноваленко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Авторське право і суміжні права: бухгалтеру, керівнику, юристу.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Х.: Фактор, 2006 (укр.)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eastAsia="en-US"/>
              </w:rPr>
            </w:pPr>
          </w:p>
        </w:tc>
      </w:tr>
      <w:tr w:rsidR="00617662" w:rsidTr="00617662">
        <w:trPr>
          <w:trHeight w:val="305"/>
        </w:trPr>
        <w:tc>
          <w:tcPr>
            <w:tcW w:w="15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Ієвіня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О.В., Мироненко В.П., Павловська Н.В та ін.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Право інтелектуальної власності: схеми та роз’яснення: Навчальний посібник.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К.: КНТ, 2007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eastAsia="en-US"/>
              </w:rPr>
            </w:pPr>
          </w:p>
        </w:tc>
      </w:tr>
      <w:tr w:rsidR="00617662" w:rsidTr="00617662">
        <w:trPr>
          <w:trHeight w:val="30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ind w:left="-142" w:right="-108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pStyle w:val="16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Законодательство Украины по интеллектуальной собственности.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Х.: ООО "Одиссей", 1998 </w:t>
            </w:r>
            <w:r>
              <w:rPr>
                <w:sz w:val="26"/>
                <w:szCs w:val="26"/>
                <w:lang w:val="uk-UA" w:eastAsia="en-US"/>
              </w:rPr>
              <w:t>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pStyle w:val="31"/>
              <w:spacing w:after="0"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617662" w:rsidTr="00617662">
        <w:trPr>
          <w:trHeight w:val="305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Довгерт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pStyle w:val="16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Гражданский кодекс Украины/ Вступительная статья.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Х.: ООО "Одиссей", 2004 </w:t>
            </w:r>
            <w:r>
              <w:rPr>
                <w:sz w:val="26"/>
                <w:szCs w:val="26"/>
                <w:lang w:val="uk-UA" w:eastAsia="en-US"/>
              </w:rPr>
              <w:t>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eastAsia="en-US"/>
              </w:rPr>
            </w:pPr>
          </w:p>
        </w:tc>
      </w:tr>
      <w:tr w:rsidR="00617662" w:rsidTr="00617662">
        <w:trPr>
          <w:trHeight w:val="305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Роіна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О.М.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Інтелектуальна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власність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Україні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Нормативна база (2-е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видання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>К.: КНТ, 2005</w:t>
            </w:r>
            <w:r>
              <w:rPr>
                <w:sz w:val="26"/>
                <w:szCs w:val="26"/>
                <w:lang w:val="uk-UA" w:eastAsia="en-US"/>
              </w:rPr>
              <w:t xml:space="preserve">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2**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eastAsia="en-US"/>
              </w:rPr>
            </w:pPr>
          </w:p>
        </w:tc>
      </w:tr>
      <w:tr w:rsidR="00617662" w:rsidTr="00617662">
        <w:trPr>
          <w:trHeight w:val="305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>Чертков В.Л.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Авторское право в периодической печати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М.: </w:t>
            </w:r>
            <w:proofErr w:type="spellStart"/>
            <w:r>
              <w:rPr>
                <w:sz w:val="26"/>
                <w:szCs w:val="26"/>
                <w:lang w:eastAsia="en-US"/>
              </w:rPr>
              <w:t>Юрид</w:t>
            </w:r>
            <w:proofErr w:type="spellEnd"/>
            <w:r>
              <w:rPr>
                <w:sz w:val="26"/>
                <w:szCs w:val="26"/>
                <w:lang w:eastAsia="en-US"/>
              </w:rPr>
              <w:t>. лит</w:t>
            </w:r>
            <w:proofErr w:type="gramStart"/>
            <w:r>
              <w:rPr>
                <w:sz w:val="26"/>
                <w:szCs w:val="26"/>
                <w:lang w:val="uk-UA"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1989. </w:t>
            </w:r>
            <w:r>
              <w:rPr>
                <w:sz w:val="26"/>
                <w:szCs w:val="26"/>
                <w:lang w:val="uk-UA" w:eastAsia="en-US"/>
              </w:rPr>
              <w:t>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eastAsia="en-US"/>
              </w:rPr>
            </w:pPr>
          </w:p>
        </w:tc>
      </w:tr>
      <w:tr w:rsidR="00617662" w:rsidTr="00617662">
        <w:trPr>
          <w:trHeight w:val="305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Самусєєва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Л.О.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Право інтелектуальної власності в системі права України. Конспект лекцій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К.: ЗАТ «Інститут інтелектуальної власності і права», 2003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eastAsia="en-US"/>
              </w:rPr>
            </w:pPr>
          </w:p>
        </w:tc>
      </w:tr>
      <w:tr w:rsidR="00617662" w:rsidTr="00617662">
        <w:trPr>
          <w:trHeight w:val="11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ind w:left="-142" w:right="-108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lastRenderedPageBreak/>
              <w:t>4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>Набуття прав інтелектуальної власності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Ред. </w:t>
            </w:r>
            <w:proofErr w:type="spellStart"/>
            <w:r>
              <w:rPr>
                <w:sz w:val="26"/>
                <w:szCs w:val="26"/>
                <w:lang w:eastAsia="en-US"/>
              </w:rPr>
              <w:t>Рясенцев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Основы </w:t>
            </w:r>
            <w:proofErr w:type="spellStart"/>
            <w:r>
              <w:rPr>
                <w:sz w:val="26"/>
                <w:szCs w:val="26"/>
                <w:lang w:eastAsia="en-US"/>
              </w:rPr>
              <w:t>патентоведения</w:t>
            </w:r>
            <w:proofErr w:type="spellEnd"/>
            <w:r>
              <w:rPr>
                <w:sz w:val="26"/>
                <w:szCs w:val="26"/>
                <w:lang w:eastAsia="en-US"/>
              </w:rPr>
              <w:t>: Учебник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>М.: Машиностроение, 1976</w:t>
            </w:r>
            <w:r>
              <w:rPr>
                <w:sz w:val="26"/>
                <w:szCs w:val="26"/>
                <w:lang w:val="uk-UA" w:eastAsia="en-US"/>
              </w:rPr>
              <w:t xml:space="preserve">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>11</w:t>
            </w:r>
          </w:p>
        </w:tc>
      </w:tr>
      <w:tr w:rsidR="00617662" w:rsidTr="00617662">
        <w:trPr>
          <w:trHeight w:val="119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ind w:right="-108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Речинський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Ф.В.,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Марчевська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Т.Г.,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Міляєва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В.П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Складання заявки на винахід. Практичні рекомендації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К.:2007,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119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Розенсон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Г.С., </w:t>
            </w:r>
            <w:proofErr w:type="spellStart"/>
            <w:r>
              <w:rPr>
                <w:sz w:val="26"/>
                <w:szCs w:val="26"/>
                <w:lang w:eastAsia="en-US"/>
              </w:rPr>
              <w:t>Кобря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Н.В., Юревич Л.А., Шикунова Л.А.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pStyle w:val="16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и оформление заявок на изобретение.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>Москва, 1987</w:t>
            </w:r>
            <w:r>
              <w:rPr>
                <w:sz w:val="26"/>
                <w:szCs w:val="26"/>
                <w:lang w:val="uk-UA" w:eastAsia="en-US"/>
              </w:rPr>
              <w:t xml:space="preserve">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119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Сулім-Тимовті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А.О.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Робоча програма, методичні вказівки та індивідуальні завдання до вивчення дисципліни «Набуття прав інтелектуальної власності» для студентів спеціальності 8.18010011 – інтелектуальна власність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Дніпропетровськ: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НМетАУ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, 2014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*</w:t>
            </w:r>
          </w:p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4**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119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Тофіло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А.В.,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Левічева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Набуття прав інтелектуальної власності. Навчальний посібник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К.: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Держ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ін.-т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інтел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власн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. і права, 2010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119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Кузн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є</w:t>
            </w:r>
            <w:proofErr w:type="spellStart"/>
            <w:r>
              <w:rPr>
                <w:sz w:val="26"/>
                <w:szCs w:val="26"/>
                <w:lang w:eastAsia="en-US"/>
              </w:rPr>
              <w:t>цов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Ю.М.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Патентознавство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авторське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право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К.: Кондор, 2009</w:t>
            </w:r>
            <w:r>
              <w:rPr>
                <w:sz w:val="26"/>
                <w:szCs w:val="26"/>
                <w:lang w:val="uk-UA" w:eastAsia="en-US"/>
              </w:rPr>
              <w:t xml:space="preserve">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118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Держ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. департамент інтелект. </w:t>
            </w:r>
            <w:r>
              <w:rPr>
                <w:sz w:val="26"/>
                <w:szCs w:val="26"/>
                <w:lang w:val="uk-UA" w:eastAsia="en-US"/>
              </w:rPr>
              <w:lastRenderedPageBreak/>
              <w:t xml:space="preserve">власності,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ДП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«Укр.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ін.-т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пром.. власності», С.Д. Куса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lastRenderedPageBreak/>
              <w:t xml:space="preserve">Патентна документація </w:t>
            </w:r>
            <w:r>
              <w:rPr>
                <w:sz w:val="26"/>
                <w:szCs w:val="26"/>
                <w:lang w:val="uk-UA" w:eastAsia="en-US"/>
              </w:rPr>
              <w:lastRenderedPageBreak/>
              <w:t xml:space="preserve">України: посібник 2-е видання,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допов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lastRenderedPageBreak/>
              <w:t>К., 2007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118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Е.И. Артемьев, М.М. Богуславский, Р.П. Вчерашний и др. Под ред. В.А. </w:t>
            </w:r>
            <w:proofErr w:type="spellStart"/>
            <w:r>
              <w:rPr>
                <w:sz w:val="26"/>
                <w:szCs w:val="26"/>
                <w:lang w:eastAsia="en-US"/>
              </w:rPr>
              <w:t>Рясенцева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Патентоведение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: </w:t>
            </w:r>
            <w:proofErr w:type="spellStart"/>
            <w:r>
              <w:rPr>
                <w:sz w:val="26"/>
                <w:szCs w:val="26"/>
                <w:lang w:eastAsia="en-US"/>
              </w:rPr>
              <w:t>Учебн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Для втузов – 3-е изд., </w:t>
            </w:r>
            <w:proofErr w:type="spellStart"/>
            <w:r>
              <w:rPr>
                <w:sz w:val="26"/>
                <w:szCs w:val="26"/>
                <w:lang w:eastAsia="en-US"/>
              </w:rPr>
              <w:t>перераб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и доп. –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>М.: Машиностроение, 1984</w:t>
            </w:r>
            <w:r>
              <w:rPr>
                <w:sz w:val="26"/>
                <w:szCs w:val="26"/>
                <w:lang w:val="uk-UA" w:eastAsia="en-US"/>
              </w:rPr>
              <w:t xml:space="preserve">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69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  <w:p w:rsidR="00617662" w:rsidRDefault="00617662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118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Методические рекомендации по проведению патентных исследований</w:t>
            </w:r>
            <w:r>
              <w:rPr>
                <w:sz w:val="26"/>
                <w:szCs w:val="26"/>
                <w:lang w:val="uk-UA" w:eastAsia="en-US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М.: ВНИИПИ, 1983. </w:t>
            </w:r>
            <w:r>
              <w:rPr>
                <w:sz w:val="26"/>
                <w:szCs w:val="26"/>
                <w:lang w:val="uk-UA" w:eastAsia="en-US"/>
              </w:rPr>
              <w:t>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6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1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ind w:left="-142" w:right="-108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Козинец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В.П. и др.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Патентоведение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: </w:t>
            </w:r>
            <w:proofErr w:type="spellStart"/>
            <w:r>
              <w:rPr>
                <w:sz w:val="26"/>
                <w:szCs w:val="26"/>
                <w:lang w:eastAsia="en-US"/>
              </w:rPr>
              <w:t>Учебн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Пособие /В.П. </w:t>
            </w:r>
            <w:proofErr w:type="spellStart"/>
            <w:r>
              <w:rPr>
                <w:sz w:val="26"/>
                <w:szCs w:val="26"/>
                <w:lang w:eastAsia="en-US"/>
              </w:rPr>
              <w:t>Козинец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В.В. Малый, И.В. </w:t>
            </w:r>
            <w:proofErr w:type="spellStart"/>
            <w:r>
              <w:rPr>
                <w:sz w:val="26"/>
                <w:szCs w:val="26"/>
                <w:lang w:eastAsia="en-US"/>
              </w:rPr>
              <w:t>Межибовский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Днепропетровск: </w:t>
            </w:r>
            <w:proofErr w:type="spellStart"/>
            <w:r>
              <w:rPr>
                <w:sz w:val="26"/>
                <w:szCs w:val="26"/>
                <w:lang w:eastAsia="en-US"/>
              </w:rPr>
              <w:t>сист</w:t>
            </w:r>
            <w:proofErr w:type="spellEnd"/>
            <w:r>
              <w:rPr>
                <w:sz w:val="26"/>
                <w:szCs w:val="26"/>
                <w:lang w:eastAsia="en-US"/>
              </w:rPr>
              <w:t>. технологий, 2000</w:t>
            </w:r>
            <w:r>
              <w:rPr>
                <w:sz w:val="26"/>
                <w:szCs w:val="26"/>
                <w:lang w:val="uk-UA" w:eastAsia="en-US"/>
              </w:rPr>
              <w:t xml:space="preserve">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1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ind w:left="-142" w:right="-108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>5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>Маркетинг інтелектуальної власності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Филип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Котлер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, пер. с англ. под. ред.: О.А.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Третьяк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, Л.А.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Волковой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, Ю.Н.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Каптуревского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Маркетинг. Менеджмент: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анализ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пла</w:t>
            </w:r>
            <w:r>
              <w:rPr>
                <w:sz w:val="26"/>
                <w:szCs w:val="26"/>
                <w:lang w:eastAsia="en-US"/>
              </w:rPr>
              <w:t>нирование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внедрение, контроль – 2-е изд., </w:t>
            </w:r>
            <w:proofErr w:type="spellStart"/>
            <w:r>
              <w:rPr>
                <w:sz w:val="26"/>
                <w:szCs w:val="26"/>
                <w:lang w:eastAsia="en-US"/>
              </w:rPr>
              <w:t>испр</w:t>
            </w:r>
            <w:proofErr w:type="spellEnd"/>
            <w:r>
              <w:rPr>
                <w:sz w:val="26"/>
                <w:szCs w:val="26"/>
                <w:lang w:eastAsia="en-US"/>
              </w:rPr>
              <w:t>. – СПб.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>Питер, 1999</w:t>
            </w:r>
            <w:r>
              <w:rPr>
                <w:sz w:val="26"/>
                <w:szCs w:val="26"/>
                <w:lang w:val="uk-UA" w:eastAsia="en-US"/>
              </w:rPr>
              <w:t xml:space="preserve">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11</w:t>
            </w:r>
          </w:p>
        </w:tc>
      </w:tr>
      <w:tr w:rsidR="00617662" w:rsidTr="00617662">
        <w:trPr>
          <w:trHeight w:val="125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Кондратье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Маркетинг: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концепции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и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решения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М.:</w:t>
            </w:r>
            <w:r>
              <w:rPr>
                <w:sz w:val="26"/>
                <w:szCs w:val="26"/>
                <w:lang w:val="uk-UA" w:eastAsia="en-US"/>
              </w:rPr>
              <w:t xml:space="preserve"> ИНЭС,2003. (рос)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125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Корогод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Н.П., Драч І.Є.,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Новородовська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Т.С.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Робоча програма, методичні вказівки та індивідуальні завдання до вивчення </w:t>
            </w:r>
            <w:r>
              <w:rPr>
                <w:sz w:val="26"/>
                <w:szCs w:val="26"/>
                <w:lang w:val="uk-UA" w:eastAsia="en-US"/>
              </w:rPr>
              <w:lastRenderedPageBreak/>
              <w:t>дисципліни «Маркетинг інтелектуальної власності» для студентів спеціальності 8.18010011 – інтелектуальна власність. Частина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lastRenderedPageBreak/>
              <w:t xml:space="preserve">Дніпропетровськ: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НМетАУ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, 2015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*</w:t>
            </w:r>
          </w:p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4**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122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Филип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Котлер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(пер. с англ.)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Основы маркетинга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Санкт-петербург</w:t>
            </w:r>
            <w:proofErr w:type="spellEnd"/>
            <w:r>
              <w:rPr>
                <w:sz w:val="26"/>
                <w:szCs w:val="26"/>
                <w:lang w:eastAsia="en-US"/>
              </w:rPr>
              <w:t>: Литера плюс, 1994</w:t>
            </w:r>
            <w:r>
              <w:rPr>
                <w:sz w:val="26"/>
                <w:szCs w:val="26"/>
                <w:lang w:val="uk-UA" w:eastAsia="en-US"/>
              </w:rPr>
              <w:t xml:space="preserve">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122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>Блох</w:t>
            </w:r>
            <w:r>
              <w:rPr>
                <w:sz w:val="26"/>
                <w:szCs w:val="26"/>
                <w:lang w:val="uk-UA" w:eastAsia="en-US"/>
              </w:rPr>
              <w:t>и</w:t>
            </w:r>
            <w:proofErr w:type="spellStart"/>
            <w:r>
              <w:rPr>
                <w:sz w:val="26"/>
                <w:szCs w:val="26"/>
                <w:lang w:eastAsia="en-US"/>
              </w:rPr>
              <w:t>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Патентные исследования объектов интеллектуальной собственности: Метод</w:t>
            </w:r>
            <w:proofErr w:type="gramStart"/>
            <w:r>
              <w:rPr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en-US"/>
              </w:rPr>
              <w:t>р</w:t>
            </w:r>
            <w:proofErr w:type="gramEnd"/>
            <w:r>
              <w:rPr>
                <w:sz w:val="26"/>
                <w:szCs w:val="26"/>
                <w:lang w:eastAsia="en-US"/>
              </w:rPr>
              <w:t>екомендации для студ. спец. 7.090202, 7.090211, 7.090214, 7.090218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Днепропетровск, </w:t>
            </w:r>
            <w:proofErr w:type="spellStart"/>
            <w:r>
              <w:rPr>
                <w:sz w:val="26"/>
                <w:szCs w:val="26"/>
                <w:lang w:eastAsia="en-US"/>
              </w:rPr>
              <w:t>НМетАУ</w:t>
            </w:r>
            <w:proofErr w:type="spellEnd"/>
            <w:r>
              <w:rPr>
                <w:sz w:val="26"/>
                <w:szCs w:val="26"/>
                <w:lang w:eastAsia="en-US"/>
              </w:rPr>
              <w:t>, 2001</w:t>
            </w:r>
            <w:r>
              <w:rPr>
                <w:sz w:val="26"/>
                <w:szCs w:val="26"/>
                <w:lang w:val="uk-UA" w:eastAsia="en-US"/>
              </w:rPr>
              <w:t xml:space="preserve">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122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Добриніна Г.П.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Патентна інформація та документація. Патентні дослідження (конспект лекцій)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К.: Інститут інтелектуальної власності і права, 2006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2**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122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Абрамова Г.П.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Маркетинг: вопросы и ответы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М.: </w:t>
            </w:r>
            <w:proofErr w:type="spellStart"/>
            <w:r>
              <w:rPr>
                <w:sz w:val="26"/>
                <w:szCs w:val="26"/>
                <w:lang w:eastAsia="en-US"/>
              </w:rPr>
              <w:t>Агропромиздат</w:t>
            </w:r>
            <w:proofErr w:type="spellEnd"/>
            <w:r>
              <w:rPr>
                <w:sz w:val="26"/>
                <w:szCs w:val="26"/>
                <w:lang w:eastAsia="en-US"/>
              </w:rPr>
              <w:t>, 1991</w:t>
            </w:r>
            <w:r>
              <w:rPr>
                <w:sz w:val="26"/>
                <w:szCs w:val="26"/>
                <w:lang w:val="uk-UA" w:eastAsia="en-US"/>
              </w:rPr>
              <w:t xml:space="preserve">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122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Цыбулев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П.Н.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Маркетинг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интеллектуальной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lastRenderedPageBreak/>
              <w:t>собственности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Учеб.пособие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lastRenderedPageBreak/>
              <w:t xml:space="preserve">К.: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Гос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ин-т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интел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lastRenderedPageBreak/>
              <w:t>собств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., 2008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lastRenderedPageBreak/>
              <w:t>2**</w:t>
            </w:r>
          </w:p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lastRenderedPageBreak/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122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Березин И.С.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Маркетинговый анализ, 2-е изд., </w:t>
            </w:r>
            <w:proofErr w:type="spellStart"/>
            <w:r>
              <w:rPr>
                <w:sz w:val="26"/>
                <w:szCs w:val="26"/>
                <w:lang w:eastAsia="en-US"/>
              </w:rPr>
              <w:t>перераб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и </w:t>
            </w:r>
            <w:proofErr w:type="spellStart"/>
            <w:r>
              <w:rPr>
                <w:sz w:val="26"/>
                <w:szCs w:val="26"/>
                <w:lang w:eastAsia="en-US"/>
              </w:rPr>
              <w:t>дополн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>М.: ООО «Журнал «Управление персоналом», 2004</w:t>
            </w:r>
            <w:r>
              <w:rPr>
                <w:sz w:val="26"/>
                <w:szCs w:val="26"/>
                <w:lang w:val="uk-UA" w:eastAsia="en-US"/>
              </w:rPr>
              <w:t xml:space="preserve">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122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Гончарова Н.П., </w:t>
            </w:r>
            <w:proofErr w:type="spellStart"/>
            <w:r>
              <w:rPr>
                <w:sz w:val="26"/>
                <w:szCs w:val="26"/>
                <w:lang w:eastAsia="en-US"/>
              </w:rPr>
              <w:t>Перерва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П.Г.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Маркетинг инновационного процесса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>К.: ВИРА, 1998</w:t>
            </w:r>
            <w:r>
              <w:rPr>
                <w:sz w:val="26"/>
                <w:szCs w:val="26"/>
                <w:lang w:val="uk-UA" w:eastAsia="en-US"/>
              </w:rPr>
              <w:t xml:space="preserve">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122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Балабанова Л.В.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>Стратег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ічне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маркетингове управління конкурентоспроможністю </w:t>
            </w:r>
            <w:proofErr w:type="gramStart"/>
            <w:r>
              <w:rPr>
                <w:sz w:val="26"/>
                <w:szCs w:val="26"/>
                <w:lang w:val="uk-UA" w:eastAsia="en-US"/>
              </w:rPr>
              <w:t>п</w:t>
            </w:r>
            <w:proofErr w:type="gramEnd"/>
            <w:r>
              <w:rPr>
                <w:sz w:val="26"/>
                <w:szCs w:val="26"/>
                <w:lang w:val="uk-UA" w:eastAsia="en-US"/>
              </w:rPr>
              <w:t xml:space="preserve">ідприємств.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Навч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. посібник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К.: ВД «Професіонал», 2006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122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 ред. проф. В.Я. Заруби, Д.В. </w:t>
            </w:r>
            <w:proofErr w:type="spellStart"/>
            <w:r>
              <w:rPr>
                <w:sz w:val="26"/>
                <w:szCs w:val="26"/>
                <w:lang w:eastAsia="en-US"/>
              </w:rPr>
              <w:t>Райко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Дослідницький тренінг: маркетинг інновацій і інновації в маркетингу. Навчально-методичний посібник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Харків: Щедра садиба плюс, 2015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122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Квасова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Л.С.,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Сивопляс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Ю.В.,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Фонарьова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В.А.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Маркетинг інновацій: конспект лекцій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МОНУ, Дніпропетровськ: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НМетАУ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, 2013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122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Козинець В.П., Степанюк Б.Б., Шаповал В.А.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Маркетинг і управління інноваціями: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навч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. посібник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Дніпропетровськ: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ІМА-прес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, 2001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1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ind w:right="-108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Головко В.І.,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Кукушкін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О.М., Малий В.В.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Патентний пошук в </w:t>
            </w:r>
            <w:r>
              <w:rPr>
                <w:sz w:val="26"/>
                <w:szCs w:val="26"/>
                <w:lang w:val="en-US" w:eastAsia="en-US"/>
              </w:rPr>
              <w:t>INTERNET</w:t>
            </w:r>
            <w:r>
              <w:rPr>
                <w:sz w:val="26"/>
                <w:szCs w:val="26"/>
                <w:lang w:val="uk-UA" w:eastAsia="en-US"/>
              </w:rPr>
              <w:t xml:space="preserve">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навч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. посібник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Дніпропетровськ,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НМетАУ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, 2012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122"/>
        </w:trPr>
        <w:tc>
          <w:tcPr>
            <w:tcW w:w="15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>Методические рекомендации по проведению патентных исследований</w:t>
            </w:r>
            <w:r>
              <w:rPr>
                <w:sz w:val="26"/>
                <w:szCs w:val="26"/>
                <w:lang w:val="uk-UA" w:eastAsia="en-US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>М.: ВНИИПИ, 1983</w:t>
            </w:r>
            <w:r>
              <w:rPr>
                <w:sz w:val="26"/>
                <w:szCs w:val="26"/>
                <w:lang w:val="uk-UA" w:eastAsia="en-US"/>
              </w:rPr>
              <w:t xml:space="preserve">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6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122"/>
        </w:trPr>
        <w:tc>
          <w:tcPr>
            <w:tcW w:w="15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Прахлад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К.К.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 ;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Пер. англ. </w:t>
            </w:r>
            <w:proofErr w:type="spellStart"/>
            <w:r>
              <w:rPr>
                <w:sz w:val="26"/>
                <w:szCs w:val="26"/>
                <w:lang w:eastAsia="en-US"/>
              </w:rPr>
              <w:t>Сахацкого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Будущее конкуренции: создание уникальной ценности вместе с потребителями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М.: ЗАО «Олимп-Бизнес», 2006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122"/>
        </w:trPr>
        <w:tc>
          <w:tcPr>
            <w:tcW w:w="15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Джанелл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Барлоу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, Стюарт П. пер. з англ. Сисоєвої 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Сервіс, орієнтований на бренд. Нова конкурентна перевага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К.: Вид-во Олексія Капусти (підрозділ «Стандарт»), 2007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122"/>
        </w:trPr>
        <w:tc>
          <w:tcPr>
            <w:tcW w:w="15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>Блохин В.С.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>Патентные исследования объектов интеллектуальной собственности: Метод</w:t>
            </w:r>
            <w:proofErr w:type="gramStart"/>
            <w:r>
              <w:rPr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 w:val="26"/>
                <w:szCs w:val="26"/>
                <w:lang w:val="uk-UA" w:eastAsia="en-US"/>
              </w:rPr>
              <w:t>р</w:t>
            </w:r>
            <w:proofErr w:type="spellStart"/>
            <w:proofErr w:type="gramEnd"/>
            <w:r>
              <w:rPr>
                <w:sz w:val="26"/>
                <w:szCs w:val="26"/>
                <w:lang w:eastAsia="en-US"/>
              </w:rPr>
              <w:t>екомендации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Днепропетровск: </w:t>
            </w:r>
            <w:proofErr w:type="spellStart"/>
            <w:r>
              <w:rPr>
                <w:sz w:val="26"/>
                <w:szCs w:val="26"/>
                <w:lang w:eastAsia="en-US"/>
              </w:rPr>
              <w:t>НМетАУ</w:t>
            </w:r>
            <w:proofErr w:type="spellEnd"/>
            <w:r>
              <w:rPr>
                <w:sz w:val="26"/>
                <w:szCs w:val="26"/>
                <w:lang w:eastAsia="en-US"/>
              </w:rPr>
              <w:t>, 2001</w:t>
            </w:r>
            <w:r>
              <w:rPr>
                <w:sz w:val="26"/>
                <w:szCs w:val="26"/>
                <w:lang w:val="uk-UA" w:eastAsia="en-US"/>
              </w:rPr>
              <w:t xml:space="preserve">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122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ind w:right="-108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Г.П. </w:t>
            </w:r>
            <w:proofErr w:type="spellStart"/>
            <w:r>
              <w:rPr>
                <w:sz w:val="26"/>
                <w:szCs w:val="26"/>
                <w:lang w:eastAsia="en-US"/>
              </w:rPr>
              <w:t>Добриніна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Патентна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інформація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та </w:t>
            </w:r>
            <w:proofErr w:type="spellStart"/>
            <w:r>
              <w:rPr>
                <w:sz w:val="26"/>
                <w:szCs w:val="26"/>
                <w:lang w:eastAsia="en-US"/>
              </w:rPr>
              <w:t>документація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eastAsia="en-US"/>
              </w:rPr>
              <w:t>Патентні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досл</w:t>
            </w:r>
            <w:proofErr w:type="gramEnd"/>
            <w:r>
              <w:rPr>
                <w:sz w:val="26"/>
                <w:szCs w:val="26"/>
                <w:lang w:eastAsia="en-US"/>
              </w:rPr>
              <w:t>ідження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: Конспект </w:t>
            </w:r>
            <w:proofErr w:type="spellStart"/>
            <w:r>
              <w:rPr>
                <w:sz w:val="26"/>
                <w:szCs w:val="26"/>
                <w:lang w:eastAsia="en-US"/>
              </w:rPr>
              <w:t>лекцій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>К.: «</w:t>
            </w:r>
            <w:proofErr w:type="spellStart"/>
            <w:r>
              <w:rPr>
                <w:sz w:val="26"/>
                <w:szCs w:val="26"/>
                <w:lang w:eastAsia="en-US"/>
              </w:rPr>
              <w:t>Ін-т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інтел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eastAsia="en-US"/>
              </w:rPr>
              <w:t>власн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eastAsia="en-US"/>
              </w:rPr>
              <w:t>і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права», 2006. </w:t>
            </w:r>
            <w:r>
              <w:rPr>
                <w:sz w:val="26"/>
                <w:szCs w:val="26"/>
                <w:lang w:val="uk-UA" w:eastAsia="en-US"/>
              </w:rPr>
              <w:t>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3**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rStyle w:val="81"/>
                <w:rFonts w:eastAsiaTheme="minorHAnsi"/>
                <w:sz w:val="26"/>
                <w:szCs w:val="26"/>
                <w:lang w:val="uk-UA"/>
              </w:rPr>
            </w:pPr>
          </w:p>
        </w:tc>
      </w:tr>
      <w:tr w:rsidR="00617662" w:rsidTr="00617662">
        <w:trPr>
          <w:trHeight w:val="122"/>
        </w:trPr>
        <w:tc>
          <w:tcPr>
            <w:tcW w:w="15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Добриніна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Г.П., Пархоменко В.Д.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Патентна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інформація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та </w:t>
            </w:r>
            <w:proofErr w:type="spellStart"/>
            <w:r>
              <w:rPr>
                <w:sz w:val="26"/>
                <w:szCs w:val="26"/>
                <w:lang w:eastAsia="en-US"/>
              </w:rPr>
              <w:t>документація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eastAsia="en-US"/>
              </w:rPr>
              <w:t>Патентні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lastRenderedPageBreak/>
              <w:t>досл</w:t>
            </w:r>
            <w:proofErr w:type="gramEnd"/>
            <w:r>
              <w:rPr>
                <w:sz w:val="26"/>
                <w:szCs w:val="26"/>
                <w:lang w:eastAsia="en-US"/>
              </w:rPr>
              <w:t>ідження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: Конспект </w:t>
            </w:r>
            <w:proofErr w:type="spellStart"/>
            <w:r>
              <w:rPr>
                <w:sz w:val="26"/>
                <w:szCs w:val="26"/>
                <w:lang w:eastAsia="en-US"/>
              </w:rPr>
              <w:t>лекцій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К.: ЗАТ "</w:t>
            </w:r>
            <w:proofErr w:type="spellStart"/>
            <w:r>
              <w:rPr>
                <w:sz w:val="26"/>
                <w:szCs w:val="26"/>
                <w:lang w:eastAsia="en-US"/>
              </w:rPr>
              <w:t>Ін-т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eastAsia="en-US"/>
              </w:rPr>
              <w:t>інтел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eastAsia="en-US"/>
              </w:rPr>
              <w:t>власн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eastAsia="en-US"/>
              </w:rPr>
              <w:t>і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права", 2003 </w:t>
            </w:r>
            <w:r>
              <w:rPr>
                <w:sz w:val="26"/>
                <w:szCs w:val="26"/>
                <w:lang w:val="uk-UA" w:eastAsia="en-US"/>
              </w:rPr>
              <w:lastRenderedPageBreak/>
              <w:t>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lastRenderedPageBreak/>
              <w:t>**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rStyle w:val="81"/>
                <w:rFonts w:eastAsiaTheme="minorHAnsi"/>
                <w:sz w:val="26"/>
                <w:szCs w:val="26"/>
                <w:lang w:val="uk-UA"/>
              </w:rPr>
            </w:pPr>
          </w:p>
        </w:tc>
      </w:tr>
      <w:tr w:rsidR="00617662" w:rsidTr="00617662">
        <w:trPr>
          <w:trHeight w:val="122"/>
        </w:trPr>
        <w:tc>
          <w:tcPr>
            <w:tcW w:w="15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>Мельник</w:t>
            </w:r>
            <w:r>
              <w:rPr>
                <w:sz w:val="26"/>
                <w:szCs w:val="26"/>
                <w:lang w:val="uk-UA" w:eastAsia="en-US"/>
              </w:rPr>
              <w:t xml:space="preserve"> Л.Г.,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Карінцева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О.І., Старченко Л.В.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Маркетингова цінова політика. Навчальний посібник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Суми:ТОВ «ВТД «Університетська книга», 2007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rStyle w:val="81"/>
                <w:rFonts w:eastAsiaTheme="minorHAnsi"/>
                <w:sz w:val="26"/>
                <w:szCs w:val="26"/>
                <w:lang w:val="uk-UA"/>
              </w:rPr>
            </w:pPr>
          </w:p>
        </w:tc>
      </w:tr>
      <w:tr w:rsidR="00617662" w:rsidTr="00617662">
        <w:trPr>
          <w:trHeight w:val="89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ind w:left="-142" w:right="-108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>6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ind w:right="-172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>Управління інтелектуальною власністю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Цибульов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П.М.,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Зінов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В.Г.,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Суіні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Ю.; за ред..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Цибульова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П.М.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Управління інтелектуальною власністю: монографія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К.: «К.І.С.», 2005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3**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pStyle w:val="31"/>
              <w:spacing w:after="0"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11</w:t>
            </w:r>
          </w:p>
        </w:tc>
      </w:tr>
      <w:tr w:rsidR="00617662" w:rsidTr="00617662">
        <w:trPr>
          <w:trHeight w:val="590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Цибульов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П.М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Управління інтелектуальною власністю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К.: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Держ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ін.-т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інтел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власн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., 2009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2**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892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Корогод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Н.П.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Менеджмент: завдання до практичних занять. Частина І: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Навч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. посібник.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Дніпропетровськ: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НМетАУ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, 2007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10**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892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Корогод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Н.П.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Менеджмент: завдання до практичних занять. Частина ІІ: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Навч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. посібник.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Дніпропетровськ: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НМетАУ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, 2007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10**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892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>Борисенко А.И.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Инновационный менеджмент: управление интеллектуальной собственностью: Учеб</w:t>
            </w:r>
            <w:proofErr w:type="gramStart"/>
            <w:r>
              <w:rPr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особие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Воронеж: Воронежский </w:t>
            </w:r>
            <w:proofErr w:type="spellStart"/>
            <w:r>
              <w:rPr>
                <w:sz w:val="26"/>
                <w:szCs w:val="26"/>
                <w:lang w:eastAsia="en-US"/>
              </w:rPr>
              <w:t>гос</w:t>
            </w:r>
            <w:proofErr w:type="spellEnd"/>
            <w:r>
              <w:rPr>
                <w:sz w:val="26"/>
                <w:szCs w:val="26"/>
                <w:lang w:eastAsia="en-US"/>
              </w:rPr>
              <w:t>. ун-т, 2003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892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за ред. В.А. Міщенка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Основи підприємництва і зовнішньоекономічної </w:t>
            </w:r>
            <w:r>
              <w:rPr>
                <w:sz w:val="26"/>
                <w:szCs w:val="26"/>
                <w:lang w:val="uk-UA" w:eastAsia="en-US"/>
              </w:rPr>
              <w:lastRenderedPageBreak/>
              <w:t xml:space="preserve">діяльності: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Навч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. посібник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lastRenderedPageBreak/>
              <w:t>К., 1995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892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Кузьмін О.Є.,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Мельнік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О.Г.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Теоретичні та прикладні засади менеджменту: Навчальний посібник. – 2-ге вид.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доп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. і перероб.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Львів: Національний університет «Львівська політехніка», «Інтелект-Захід», 2003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892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Б.В. </w:t>
            </w:r>
            <w:proofErr w:type="spellStart"/>
            <w:r>
              <w:rPr>
                <w:sz w:val="26"/>
                <w:szCs w:val="26"/>
                <w:lang w:eastAsia="en-US"/>
              </w:rPr>
              <w:t>Прыткин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Л.В. </w:t>
            </w:r>
            <w:proofErr w:type="spellStart"/>
            <w:r>
              <w:rPr>
                <w:sz w:val="26"/>
                <w:szCs w:val="26"/>
                <w:lang w:eastAsia="en-US"/>
              </w:rPr>
              <w:t>Прыткина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pStyle w:val="16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Общий курс менеджмента в таблицах и графиках: Учебник для вузов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М.: Банки биржи, ЮНИТИ, 1998 </w:t>
            </w:r>
            <w:r>
              <w:rPr>
                <w:sz w:val="26"/>
                <w:szCs w:val="26"/>
                <w:lang w:val="uk-UA" w:eastAsia="en-US"/>
              </w:rPr>
              <w:t>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892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Баєва О.В.,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Новальська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Н.І.,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Згалат-Лозинська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Л.О.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pStyle w:val="16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Основи менеджменту: практикум: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 посібник.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К.: Центр учбової літератури, 2007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547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Под ред. </w:t>
            </w:r>
            <w:proofErr w:type="spellStart"/>
            <w:r>
              <w:rPr>
                <w:sz w:val="26"/>
                <w:szCs w:val="26"/>
                <w:lang w:eastAsia="en-US"/>
              </w:rPr>
              <w:t>д.э.н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., проф. Л.Н. </w:t>
            </w:r>
            <w:proofErr w:type="spellStart"/>
            <w:r>
              <w:rPr>
                <w:sz w:val="26"/>
                <w:szCs w:val="26"/>
                <w:lang w:eastAsia="en-US"/>
              </w:rPr>
              <w:t>Оголевой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Инновационный менеджмент: Учебное пособие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>М.: ИНФРА-М, 2001.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892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Фатхундинов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Р.А.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pStyle w:val="16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Система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менеджмента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учебно-практ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пособие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М.: ЗАО «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Бизнес-школа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«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Интел-Синтез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», 1997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892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Джанелл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Барлоу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, П. Стюарт, пер. с англ. К. Сисоє</w:t>
            </w:r>
            <w:proofErr w:type="gramStart"/>
            <w:r>
              <w:rPr>
                <w:sz w:val="26"/>
                <w:szCs w:val="26"/>
                <w:lang w:val="uk-UA" w:eastAsia="en-US"/>
              </w:rPr>
              <w:t>во</w:t>
            </w:r>
            <w:proofErr w:type="gramEnd"/>
            <w:r>
              <w:rPr>
                <w:sz w:val="26"/>
                <w:szCs w:val="26"/>
                <w:lang w:val="uk-UA" w:eastAsia="en-US"/>
              </w:rPr>
              <w:t>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Сервис, </w:t>
            </w:r>
            <w:r>
              <w:rPr>
                <w:sz w:val="26"/>
                <w:szCs w:val="26"/>
                <w:lang w:val="uk-UA" w:eastAsia="en-US"/>
              </w:rPr>
              <w:t>орієнтований на бренд. Нова конкурентна перевага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К: Вид-во Олексія Капусти, 2007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525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Васильева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М.,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Надеин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Бренд: сила личности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СПб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.: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Питер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, 2004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892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Дэвид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Кайли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, пер. с. англ.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Смолиной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Ю.М.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Жук. </w:t>
            </w:r>
            <w:proofErr w:type="spellStart"/>
            <w:r>
              <w:rPr>
                <w:sz w:val="26"/>
                <w:szCs w:val="26"/>
                <w:lang w:val="en-US" w:eastAsia="en-US"/>
              </w:rPr>
              <w:t>Vokswagen</w:t>
            </w:r>
            <w:proofErr w:type="spellEnd"/>
            <w:r>
              <w:rPr>
                <w:sz w:val="26"/>
                <w:szCs w:val="26"/>
                <w:lang w:eastAsia="en-US"/>
              </w:rPr>
              <w:t>: приключения легендарного бренда в Америке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СПб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.: </w:t>
            </w:r>
            <w:proofErr w:type="gramEnd"/>
            <w:r>
              <w:rPr>
                <w:sz w:val="26"/>
                <w:szCs w:val="26"/>
                <w:lang w:eastAsia="en-US"/>
              </w:rPr>
              <w:t>Крылов, 2004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892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Джозеф Ф.,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Дєвис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С.В., Паркер Л.М., пер. с англ.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Максимовой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О.Б.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Стратегии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развития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бренда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Днепропетровск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: Баланс-Клуб, 2004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449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Морган Адам, пер. с англ.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Никифоровой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А.А.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Съесть большую рыбу. Как бренды-реформаторы могут конкурировать с брендами-лидерами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СПб</w:t>
            </w:r>
            <w:proofErr w:type="gramStart"/>
            <w:r>
              <w:rPr>
                <w:sz w:val="26"/>
                <w:szCs w:val="26"/>
                <w:lang w:eastAsia="en-US"/>
              </w:rPr>
              <w:t>.: «</w:t>
            </w:r>
            <w:proofErr w:type="gramEnd"/>
            <w:r>
              <w:rPr>
                <w:sz w:val="26"/>
                <w:szCs w:val="26"/>
                <w:lang w:eastAsia="en-US"/>
              </w:rPr>
              <w:t>Виктория плюс», 2004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892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Мороз О.В.,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Пашенко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О.В.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Теорія сучасного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брендінгу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: монографія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Вінниця: УНІВЕРСУМ, 2003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892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Шульц Д.,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Барнс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Б., пер. с англ.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Быстрова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В.Г.,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Кияченко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Н.В.,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Будыниной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r>
              <w:rPr>
                <w:sz w:val="26"/>
                <w:szCs w:val="26"/>
                <w:lang w:val="uk-UA" w:eastAsia="en-US"/>
              </w:rPr>
              <w:lastRenderedPageBreak/>
              <w:t xml:space="preserve">М.В.,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Ильина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С.Б.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lastRenderedPageBreak/>
              <w:t>Стратегические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бренд-коммуникационные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компании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М.: ИД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Гребенникова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, 2003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607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Виханский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О.С.,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Наумов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А.И.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Менеджмент: Учебник – 3-е изд.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М.: </w:t>
            </w:r>
            <w:proofErr w:type="spellStart"/>
            <w:r>
              <w:rPr>
                <w:sz w:val="26"/>
                <w:szCs w:val="26"/>
                <w:lang w:eastAsia="en-US"/>
              </w:rPr>
              <w:t>Гардарики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2000 </w:t>
            </w:r>
            <w:r>
              <w:rPr>
                <w:sz w:val="26"/>
                <w:szCs w:val="26"/>
                <w:lang w:val="uk-UA" w:eastAsia="en-US"/>
              </w:rPr>
              <w:t>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559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Лукашевич Н.П.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Самоменеджмент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Теория и практика/ Учебник.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>К.: Ника-Центр, 2007</w:t>
            </w:r>
            <w:r>
              <w:rPr>
                <w:sz w:val="26"/>
                <w:szCs w:val="26"/>
                <w:lang w:val="uk-UA" w:eastAsia="en-US"/>
              </w:rPr>
              <w:t xml:space="preserve">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892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Корогод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Н.П.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pStyle w:val="16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Управління системою науково-методичної роботи в технікумах: Навчальний посібник.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Дніпропетровськ: Пороги, 2005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10**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892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>Под общ</w:t>
            </w:r>
            <w:proofErr w:type="gramStart"/>
            <w:r>
              <w:rPr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en-US"/>
              </w:rPr>
              <w:t>р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ед. Н.М. </w:t>
            </w:r>
            <w:proofErr w:type="spellStart"/>
            <w:r>
              <w:rPr>
                <w:sz w:val="26"/>
                <w:szCs w:val="26"/>
                <w:lang w:eastAsia="en-US"/>
              </w:rPr>
              <w:t>Фонштейна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Управление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инновациями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Становление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и </w:t>
            </w:r>
            <w:r>
              <w:rPr>
                <w:sz w:val="26"/>
                <w:szCs w:val="26"/>
                <w:lang w:eastAsia="en-US"/>
              </w:rPr>
              <w:t>развитие малой технологической фирмы: сборник статей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>М.: Академия народного хозяйства, 1999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892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Цибульов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П.М.,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Зінов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В.Г.,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Суіні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Ю.; за ред..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Цибульова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П.М.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Управління інтелектуальною власністю: підручник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К.: Інститут інтелектуальної власності і права, 2009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3**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892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Под ред. В.А. </w:t>
            </w:r>
            <w:proofErr w:type="spellStart"/>
            <w:r>
              <w:rPr>
                <w:sz w:val="26"/>
                <w:szCs w:val="26"/>
                <w:lang w:eastAsia="en-US"/>
              </w:rPr>
              <w:t>Транезникова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Управление НИОКР: Исследования, разработки, внедрение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>М.: Экономика, 1979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8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ind w:left="-142" w:right="-108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>Под ред. А.Г. Поршнева, З.П. Румянцевой, Н.А. Соломатина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Управление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организацией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учебник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– 3-е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изд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перераб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. и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доп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М.: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Инфра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, 2003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pStyle w:val="31"/>
              <w:spacing w:after="0" w:line="276" w:lineRule="auto"/>
              <w:jc w:val="center"/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61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ind w:left="-142" w:right="-108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Краснокутська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Інноваційний менеджмент: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Навч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. посібник.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К.: КНЕУ, 2003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pStyle w:val="31"/>
              <w:spacing w:after="0" w:line="276" w:lineRule="auto"/>
              <w:jc w:val="center"/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56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ind w:left="-142" w:right="-108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Под ред. П.Н. </w:t>
            </w:r>
            <w:proofErr w:type="spellStart"/>
            <w:r>
              <w:rPr>
                <w:sz w:val="26"/>
                <w:szCs w:val="26"/>
                <w:lang w:eastAsia="en-US"/>
              </w:rPr>
              <w:t>Завлина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А.К. Казанцева, Л.Э. </w:t>
            </w:r>
            <w:proofErr w:type="spellStart"/>
            <w:r>
              <w:rPr>
                <w:sz w:val="26"/>
                <w:szCs w:val="26"/>
                <w:lang w:eastAsia="en-US"/>
              </w:rPr>
              <w:t>Миндели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Инновационный менеджмент: справ</w:t>
            </w:r>
            <w:proofErr w:type="gramStart"/>
            <w:r>
              <w:rPr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 w:val="26"/>
                <w:szCs w:val="26"/>
                <w:lang w:val="uk-UA" w:eastAsia="en-US"/>
              </w:rPr>
              <w:t>п</w:t>
            </w:r>
            <w:proofErr w:type="spellStart"/>
            <w:proofErr w:type="gramEnd"/>
            <w:r>
              <w:rPr>
                <w:sz w:val="26"/>
                <w:szCs w:val="26"/>
                <w:lang w:eastAsia="en-US"/>
              </w:rPr>
              <w:t>особие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>СПб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.: </w:t>
            </w:r>
            <w:proofErr w:type="gramEnd"/>
            <w:r>
              <w:rPr>
                <w:sz w:val="26"/>
                <w:szCs w:val="26"/>
                <w:lang w:eastAsia="en-US"/>
              </w:rPr>
              <w:t>Наука, 1997</w:t>
            </w:r>
            <w:r>
              <w:rPr>
                <w:sz w:val="26"/>
                <w:szCs w:val="26"/>
                <w:lang w:val="uk-UA" w:eastAsia="en-US"/>
              </w:rPr>
              <w:t xml:space="preserve">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pStyle w:val="31"/>
              <w:spacing w:after="0" w:line="276" w:lineRule="auto"/>
              <w:jc w:val="center"/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89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ind w:left="-142" w:right="-108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Ілляшенко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Інноваційний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менеджмент: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ідручник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Суми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: ВТД – </w:t>
            </w:r>
            <w:proofErr w:type="spellStart"/>
            <w:r>
              <w:rPr>
                <w:sz w:val="26"/>
                <w:szCs w:val="26"/>
                <w:lang w:eastAsia="en-US"/>
              </w:rPr>
              <w:t>Університетська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книга, 2010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pStyle w:val="31"/>
              <w:spacing w:after="0" w:line="276" w:lineRule="auto"/>
              <w:jc w:val="center"/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61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ind w:left="-142" w:right="-108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Саак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А.Э., </w:t>
            </w:r>
            <w:proofErr w:type="spellStart"/>
            <w:r>
              <w:rPr>
                <w:sz w:val="26"/>
                <w:szCs w:val="26"/>
                <w:lang w:eastAsia="en-US"/>
              </w:rPr>
              <w:t>Тюшняков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Разработка управленческого решения: учебник для вузов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>СПб: Питер, 2007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pStyle w:val="31"/>
              <w:spacing w:after="0" w:line="276" w:lineRule="auto"/>
              <w:jc w:val="center"/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89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ind w:left="-142" w:right="-108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Гусєв І.І.,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Виприцький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А.О.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Правове забезпечення управлінський рішень: конспект лекцій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Дніпропетровськ: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НМетАУ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, 2012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pStyle w:val="31"/>
              <w:spacing w:after="0" w:line="276" w:lineRule="auto"/>
              <w:jc w:val="center"/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89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ind w:left="-142" w:right="-108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Фатхутдинов</w:t>
            </w:r>
            <w:proofErr w:type="spellEnd"/>
            <w:r>
              <w:rPr>
                <w:sz w:val="26"/>
                <w:szCs w:val="26"/>
                <w:lang w:eastAsia="en-US"/>
              </w:rPr>
              <w:t>, Р. 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Инновационный менеджмент / Р.А. </w:t>
            </w:r>
            <w:proofErr w:type="spellStart"/>
            <w:r>
              <w:rPr>
                <w:sz w:val="26"/>
                <w:szCs w:val="26"/>
                <w:lang w:eastAsia="en-US"/>
              </w:rPr>
              <w:t>Фатхутдинов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: Учебник, 4-е изд.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СПб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.: </w:t>
            </w:r>
            <w:proofErr w:type="gramEnd"/>
            <w:r>
              <w:rPr>
                <w:sz w:val="26"/>
                <w:szCs w:val="26"/>
                <w:lang w:eastAsia="en-US"/>
              </w:rPr>
              <w:t>Питер, 2003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pStyle w:val="31"/>
              <w:spacing w:after="0" w:line="276" w:lineRule="auto"/>
              <w:jc w:val="center"/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5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ind w:left="-142" w:right="-108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Штефанич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Д.А., Паляниця В.,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Попіна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С.,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Штефаніч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Управління підприємницьким ризиком, МОНУ, Тернопільська академія </w:t>
            </w:r>
            <w:r>
              <w:rPr>
                <w:sz w:val="26"/>
                <w:szCs w:val="26"/>
                <w:lang w:val="uk-UA" w:eastAsia="en-US"/>
              </w:rPr>
              <w:lastRenderedPageBreak/>
              <w:t xml:space="preserve">народного господарства. – 2-ге вид., перероб. і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доп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lastRenderedPageBreak/>
              <w:t xml:space="preserve">Тернопіль: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ТАНГ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«Економічна думка», 1999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pStyle w:val="31"/>
              <w:spacing w:after="0" w:line="276" w:lineRule="auto"/>
              <w:jc w:val="center"/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32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ind w:left="-142" w:right="-108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lastRenderedPageBreak/>
              <w:t>7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>Інтелектуальна власність в сфері інноваційної діяльності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Краснокутська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Інноваційний менеджмент: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Навч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. посібник.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К.: КНЕУ, 2003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pStyle w:val="31"/>
              <w:spacing w:after="0" w:line="276" w:lineRule="auto"/>
              <w:jc w:val="center"/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321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Драч І.Є.,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Рулікова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Н.С.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Робоча програма, методичні вказівки та індивідуальні завдання до вивчення дисципліни «Інтелектуальна власність в сфері інноваційної діяльності» для студентів спеціальності 8.18010011. – інтелектуальна власність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Дніпропетровськ: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НМетАУ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, 2014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*</w:t>
            </w:r>
          </w:p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4**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321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Инновации в бизнесе: Пер. с англ.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М.: </w:t>
            </w:r>
            <w:proofErr w:type="spellStart"/>
            <w:r>
              <w:rPr>
                <w:sz w:val="26"/>
                <w:szCs w:val="26"/>
                <w:lang w:eastAsia="en-US"/>
              </w:rPr>
              <w:t>Альпина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Бизнес Букс, 2007 (</w:t>
            </w:r>
            <w:r>
              <w:rPr>
                <w:sz w:val="26"/>
                <w:szCs w:val="26"/>
                <w:lang w:val="uk-UA" w:eastAsia="en-US"/>
              </w:rPr>
              <w:t>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321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Под ред. П.Н. </w:t>
            </w:r>
            <w:proofErr w:type="spellStart"/>
            <w:r>
              <w:rPr>
                <w:sz w:val="26"/>
                <w:szCs w:val="26"/>
                <w:lang w:eastAsia="en-US"/>
              </w:rPr>
              <w:t>Завлина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А.К. Казанцева, Л.Э. </w:t>
            </w:r>
            <w:proofErr w:type="spellStart"/>
            <w:r>
              <w:rPr>
                <w:sz w:val="26"/>
                <w:szCs w:val="26"/>
                <w:lang w:eastAsia="en-US"/>
              </w:rPr>
              <w:t>Миндели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Инновационный менеджмент: справ</w:t>
            </w:r>
            <w:proofErr w:type="gramStart"/>
            <w:r>
              <w:rPr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 w:val="26"/>
                <w:szCs w:val="26"/>
                <w:lang w:val="uk-UA" w:eastAsia="en-US"/>
              </w:rPr>
              <w:t>п</w:t>
            </w:r>
            <w:proofErr w:type="spellStart"/>
            <w:proofErr w:type="gramEnd"/>
            <w:r>
              <w:rPr>
                <w:sz w:val="26"/>
                <w:szCs w:val="26"/>
                <w:lang w:eastAsia="en-US"/>
              </w:rPr>
              <w:t>особие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>СПб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.: </w:t>
            </w:r>
            <w:proofErr w:type="gramEnd"/>
            <w:r>
              <w:rPr>
                <w:sz w:val="26"/>
                <w:szCs w:val="26"/>
                <w:lang w:eastAsia="en-US"/>
              </w:rPr>
              <w:t>Наука, 1997</w:t>
            </w:r>
            <w:r>
              <w:rPr>
                <w:sz w:val="26"/>
                <w:szCs w:val="26"/>
                <w:lang w:val="uk-UA" w:eastAsia="en-US"/>
              </w:rPr>
              <w:t xml:space="preserve">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pStyle w:val="31"/>
              <w:spacing w:after="0" w:line="276" w:lineRule="auto"/>
              <w:jc w:val="center"/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321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Питер </w:t>
            </w:r>
            <w:proofErr w:type="spellStart"/>
            <w:r>
              <w:rPr>
                <w:sz w:val="26"/>
                <w:szCs w:val="26"/>
                <w:lang w:eastAsia="en-US"/>
              </w:rPr>
              <w:t>Друкер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пер с англ. К.С. </w:t>
            </w:r>
            <w:proofErr w:type="spellStart"/>
            <w:r>
              <w:rPr>
                <w:sz w:val="26"/>
                <w:szCs w:val="26"/>
                <w:lang w:eastAsia="en-US"/>
              </w:rPr>
              <w:t>Головинского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Бизнес и инновации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М.: ООО «И.Д.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Вильямс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», 2007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321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Под ред. Н. </w:t>
            </w:r>
            <w:proofErr w:type="spellStart"/>
            <w:r>
              <w:rPr>
                <w:sz w:val="26"/>
                <w:szCs w:val="26"/>
                <w:lang w:eastAsia="en-US"/>
              </w:rPr>
              <w:t>Ханановой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Инновации. Маршрут к идее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>К.: Изд. Алексея Капусты, 2010</w:t>
            </w:r>
            <w:r>
              <w:rPr>
                <w:sz w:val="26"/>
                <w:szCs w:val="26"/>
                <w:lang w:val="uk-UA" w:eastAsia="en-US"/>
              </w:rPr>
              <w:t xml:space="preserve">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321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Укл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. О.В. Марченко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Інноваційний пошук в </w:t>
            </w:r>
            <w:r>
              <w:rPr>
                <w:sz w:val="26"/>
                <w:szCs w:val="26"/>
                <w:lang w:val="uk-UA" w:eastAsia="en-US"/>
              </w:rPr>
              <w:lastRenderedPageBreak/>
              <w:t xml:space="preserve">освітньому просторі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Дніпро-петровщини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: методичний альманах. Випуск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uk-UA" w:eastAsia="en-US"/>
              </w:rPr>
              <w:lastRenderedPageBreak/>
              <w:t xml:space="preserve">Дніпропетровськ: </w:t>
            </w:r>
            <w:r>
              <w:rPr>
                <w:sz w:val="26"/>
                <w:szCs w:val="26"/>
                <w:lang w:val="uk-UA" w:eastAsia="en-US"/>
              </w:rPr>
              <w:lastRenderedPageBreak/>
              <w:t>Вид-во «Інновація», 2008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321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Под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ред.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Ханановой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Инновации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. Маршрут к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идее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К.: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Изд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Алексея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Капусті, 2010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321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Рудакова И.Е.,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Смородинов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О.В., Фролова Н.Л.; </w:t>
            </w:r>
            <w:r>
              <w:rPr>
                <w:sz w:val="26"/>
                <w:szCs w:val="26"/>
                <w:lang w:eastAsia="en-US"/>
              </w:rPr>
              <w:t xml:space="preserve">Под ред.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Рудаковой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И.Е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>Инновационный проце</w:t>
            </w:r>
            <w:proofErr w:type="gramStart"/>
            <w:r>
              <w:rPr>
                <w:sz w:val="26"/>
                <w:szCs w:val="26"/>
                <w:lang w:eastAsia="en-US"/>
              </w:rPr>
              <w:t>сс в стр</w:t>
            </w:r>
            <w:proofErr w:type="gramEnd"/>
            <w:r>
              <w:rPr>
                <w:sz w:val="26"/>
                <w:szCs w:val="26"/>
                <w:lang w:eastAsia="en-US"/>
              </w:rPr>
              <w:t>анах развитого капитализма (методы, формы, механизмы)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М.: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Изд-во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МГУ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, 1991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321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Величко О.Г.,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Должанський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А.М.,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Віткін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Л.М. та ін.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Інноваційна діяльність у сферах техніки, технології, технічного регулювання і забезпечення якості: навчальний посібник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Дніпропетровськ: Вид-во «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Свідлер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», 2010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321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Шатоха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Досвід європейських університетів з комерціалізації інновацій та можливості його застосування в Україні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Дніпропетровськ: «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Дріант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», 2014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321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>Борисенко А.И.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Инновационный менеджмент: управление интеллектуальной собственностью: Учеб</w:t>
            </w:r>
            <w:proofErr w:type="gramStart"/>
            <w:r>
              <w:rPr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en-US"/>
              </w:rPr>
              <w:lastRenderedPageBreak/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особие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Воронеж: Воронежский </w:t>
            </w:r>
            <w:proofErr w:type="spellStart"/>
            <w:r>
              <w:rPr>
                <w:sz w:val="26"/>
                <w:szCs w:val="26"/>
                <w:lang w:eastAsia="en-US"/>
              </w:rPr>
              <w:t>гос</w:t>
            </w:r>
            <w:proofErr w:type="spellEnd"/>
            <w:r>
              <w:rPr>
                <w:sz w:val="26"/>
                <w:szCs w:val="26"/>
                <w:lang w:eastAsia="en-US"/>
              </w:rPr>
              <w:t>. ун-т, 2003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*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321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Быковский В.В., </w:t>
            </w:r>
            <w:proofErr w:type="spellStart"/>
            <w:r>
              <w:rPr>
                <w:sz w:val="26"/>
                <w:szCs w:val="26"/>
                <w:lang w:eastAsia="en-US"/>
              </w:rPr>
              <w:t>Минько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Л.В., Коробова О.В., Быковская Е.В., Золотарева Г.М.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Быковский, В.В.</w:t>
            </w:r>
            <w:r>
              <w:rPr>
                <w:sz w:val="26"/>
                <w:szCs w:val="26"/>
                <w:lang w:eastAsia="en-US"/>
              </w:rPr>
              <w:t xml:space="preserve"> Организация и финансирование инноваций: учебное пособие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Тамбов: Изд-во </w:t>
            </w:r>
            <w:proofErr w:type="spellStart"/>
            <w:r>
              <w:rPr>
                <w:sz w:val="26"/>
                <w:szCs w:val="26"/>
                <w:lang w:eastAsia="en-US"/>
              </w:rPr>
              <w:t>Тамб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eastAsia="en-US"/>
              </w:rPr>
              <w:t>гос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eastAsia="en-US"/>
              </w:rPr>
              <w:t>техн</w:t>
            </w:r>
            <w:proofErr w:type="spellEnd"/>
            <w:r>
              <w:rPr>
                <w:sz w:val="26"/>
                <w:szCs w:val="26"/>
                <w:lang w:eastAsia="en-US"/>
              </w:rPr>
              <w:t>. ун-та, 2006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*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321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Фатхутдинов</w:t>
            </w:r>
            <w:proofErr w:type="spellEnd"/>
            <w:r>
              <w:rPr>
                <w:sz w:val="26"/>
                <w:szCs w:val="26"/>
                <w:lang w:eastAsia="en-US"/>
              </w:rPr>
              <w:t>, Р. 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Инновационный менеджмент / Р.А. </w:t>
            </w:r>
            <w:proofErr w:type="spellStart"/>
            <w:r>
              <w:rPr>
                <w:sz w:val="26"/>
                <w:szCs w:val="26"/>
                <w:lang w:eastAsia="en-US"/>
              </w:rPr>
              <w:t>Фатхутдинов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: Учебник, 4-е изд.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СПб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.: </w:t>
            </w:r>
            <w:proofErr w:type="gramEnd"/>
            <w:r>
              <w:rPr>
                <w:sz w:val="26"/>
                <w:szCs w:val="26"/>
                <w:lang w:eastAsia="en-US"/>
              </w:rPr>
              <w:t>Питер, 2003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*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321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Под ред. </w:t>
            </w:r>
            <w:proofErr w:type="spellStart"/>
            <w:r>
              <w:rPr>
                <w:sz w:val="26"/>
                <w:szCs w:val="26"/>
                <w:lang w:eastAsia="en-US"/>
              </w:rPr>
              <w:t>д.э.н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., проф. Л.Н. </w:t>
            </w:r>
            <w:proofErr w:type="spellStart"/>
            <w:r>
              <w:rPr>
                <w:sz w:val="26"/>
                <w:szCs w:val="26"/>
                <w:lang w:eastAsia="en-US"/>
              </w:rPr>
              <w:t>Оголевой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Инновационный менеджмент: Учебное пособие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>М.: ИНФРА-М, 2001.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*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321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Вачевський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 В., Кремень В. Г., </w:t>
            </w:r>
            <w:proofErr w:type="spellStart"/>
            <w:r>
              <w:rPr>
                <w:sz w:val="26"/>
                <w:szCs w:val="26"/>
                <w:lang w:eastAsia="en-US"/>
              </w:rPr>
              <w:t>Мадзігон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 М., </w:t>
            </w:r>
          </w:p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</w:t>
            </w:r>
            <w:proofErr w:type="spellStart"/>
            <w:r>
              <w:rPr>
                <w:sz w:val="26"/>
                <w:szCs w:val="26"/>
                <w:lang w:eastAsia="en-US"/>
              </w:rPr>
              <w:t>Скотний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 Г., Левченко Г. Є., </w:t>
            </w:r>
            <w:proofErr w:type="spellStart"/>
            <w:r>
              <w:rPr>
                <w:sz w:val="26"/>
                <w:szCs w:val="26"/>
                <w:lang w:eastAsia="en-US"/>
              </w:rPr>
              <w:t>Вачевський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О. М.; За ред. проф. М. В. </w:t>
            </w:r>
            <w:proofErr w:type="spellStart"/>
            <w:r>
              <w:rPr>
                <w:sz w:val="26"/>
                <w:szCs w:val="26"/>
                <w:lang w:eastAsia="en-US"/>
              </w:rPr>
              <w:t>Вачевського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Інтелектуальна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 </w:t>
            </w:r>
            <w:proofErr w:type="spellStart"/>
            <w:r>
              <w:rPr>
                <w:sz w:val="26"/>
                <w:szCs w:val="26"/>
                <w:lang w:eastAsia="en-US"/>
              </w:rPr>
              <w:t>власність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:  </w:t>
            </w:r>
            <w:proofErr w:type="spellStart"/>
            <w:r>
              <w:rPr>
                <w:sz w:val="26"/>
                <w:szCs w:val="26"/>
                <w:lang w:eastAsia="en-US"/>
              </w:rPr>
              <w:t>теорія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 </w:t>
            </w:r>
            <w:proofErr w:type="spellStart"/>
            <w:r>
              <w:rPr>
                <w:sz w:val="26"/>
                <w:szCs w:val="26"/>
                <w:lang w:eastAsia="en-US"/>
              </w:rPr>
              <w:t>і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 практика  </w:t>
            </w:r>
            <w:proofErr w:type="spellStart"/>
            <w:r>
              <w:rPr>
                <w:sz w:val="26"/>
                <w:szCs w:val="26"/>
                <w:lang w:eastAsia="en-US"/>
              </w:rPr>
              <w:t>інноваційної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 </w:t>
            </w:r>
            <w:proofErr w:type="spellStart"/>
            <w:r>
              <w:rPr>
                <w:sz w:val="26"/>
                <w:szCs w:val="26"/>
                <w:lang w:eastAsia="en-US"/>
              </w:rPr>
              <w:t>діяльності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: </w:t>
            </w:r>
          </w:p>
          <w:p w:rsidR="00617662" w:rsidRDefault="0061766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ідручник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К.: ВД </w:t>
            </w:r>
            <w:proofErr w:type="spellStart"/>
            <w:r>
              <w:rPr>
                <w:sz w:val="26"/>
                <w:szCs w:val="26"/>
                <w:lang w:eastAsia="en-US"/>
              </w:rPr>
              <w:t>Професіонал</w:t>
            </w:r>
            <w:proofErr w:type="spellEnd"/>
            <w:r>
              <w:rPr>
                <w:sz w:val="26"/>
                <w:szCs w:val="26"/>
                <w:lang w:eastAsia="en-US"/>
              </w:rPr>
              <w:t>, 2005 (</w:t>
            </w:r>
            <w:proofErr w:type="spellStart"/>
            <w:r>
              <w:rPr>
                <w:sz w:val="26"/>
                <w:szCs w:val="26"/>
                <w:lang w:eastAsia="en-US"/>
              </w:rPr>
              <w:t>укр</w:t>
            </w:r>
            <w:proofErr w:type="spellEnd"/>
            <w:r>
              <w:rPr>
                <w:sz w:val="26"/>
                <w:szCs w:val="26"/>
                <w:lang w:eastAsia="en-US"/>
              </w:rPr>
              <w:t>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*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321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Ілляшенко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Інноваційний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менеджмент: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ідручник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Суми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: ВТД – </w:t>
            </w:r>
            <w:proofErr w:type="spellStart"/>
            <w:r>
              <w:rPr>
                <w:sz w:val="26"/>
                <w:szCs w:val="26"/>
                <w:lang w:eastAsia="en-US"/>
              </w:rPr>
              <w:t>Університетська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книга, 2010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*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321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Під ред. Юрій С.І.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Управлінські інновації: збірник наукових праць Тернопільського </w:t>
            </w:r>
            <w:r>
              <w:rPr>
                <w:sz w:val="26"/>
                <w:szCs w:val="26"/>
                <w:lang w:val="uk-UA" w:eastAsia="en-US"/>
              </w:rPr>
              <w:lastRenderedPageBreak/>
              <w:t>національного економічного університету. Вип.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lastRenderedPageBreak/>
              <w:t>Тернопіль: ТНЕУ, 2012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321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Под ред. </w:t>
            </w:r>
            <w:proofErr w:type="spellStart"/>
            <w:r>
              <w:rPr>
                <w:sz w:val="26"/>
                <w:szCs w:val="26"/>
                <w:lang w:eastAsia="en-US"/>
              </w:rPr>
              <w:t>Завлина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 др.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>Основы инновационного менеджмента: теория и практика: учебное пособие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>М.: ОАО «НПО». Изд-во «Экономика», 2000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321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Б</w:t>
            </w:r>
            <w:proofErr w:type="spellStart"/>
            <w:r>
              <w:rPr>
                <w:sz w:val="26"/>
                <w:szCs w:val="26"/>
                <w:lang w:eastAsia="en-US"/>
              </w:rPr>
              <w:t>еляков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В.Н., Малый В.В., </w:t>
            </w:r>
            <w:proofErr w:type="spellStart"/>
            <w:r>
              <w:rPr>
                <w:sz w:val="26"/>
                <w:szCs w:val="26"/>
                <w:lang w:eastAsia="en-US"/>
              </w:rPr>
              <w:t>Козинец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В.П.; под ред. Ткаченко В.А.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Инновационное предпринимательство: учебное пособие в 3-х томах. Т. 1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Днепропетровск: Пороги, 2009 (</w:t>
            </w:r>
            <w:proofErr w:type="spellStart"/>
            <w:r>
              <w:rPr>
                <w:sz w:val="26"/>
                <w:szCs w:val="26"/>
                <w:lang w:eastAsia="en-US"/>
              </w:rPr>
              <w:t>укр</w:t>
            </w:r>
            <w:proofErr w:type="spellEnd"/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321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Козинець В.П., Малий В.В.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Правові основи винахідництва та інноваційного підприємництва: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Навч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. посібник.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Дніпропетровськ: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Дметау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, 1999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ind w:left="-142" w:right="-108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>8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>Введення до інтелектуальної власності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Базилевич В.Д.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Інтелектуальна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власність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: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ідручник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К.: </w:t>
            </w:r>
            <w:proofErr w:type="spellStart"/>
            <w:r>
              <w:rPr>
                <w:sz w:val="26"/>
                <w:szCs w:val="26"/>
                <w:lang w:eastAsia="en-US"/>
              </w:rPr>
              <w:t>Знання</w:t>
            </w:r>
            <w:proofErr w:type="spellEnd"/>
            <w:r>
              <w:rPr>
                <w:sz w:val="26"/>
                <w:szCs w:val="26"/>
                <w:lang w:eastAsia="en-US"/>
              </w:rPr>
              <w:t>, 2006</w:t>
            </w:r>
            <w:r>
              <w:rPr>
                <w:sz w:val="26"/>
                <w:szCs w:val="26"/>
                <w:lang w:val="uk-UA" w:eastAsia="en-US"/>
              </w:rPr>
              <w:t xml:space="preserve">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pStyle w:val="31"/>
              <w:spacing w:after="0"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11</w:t>
            </w:r>
          </w:p>
        </w:tc>
      </w:tr>
      <w:tr w:rsidR="00617662" w:rsidTr="00617662">
        <w:trPr>
          <w:trHeight w:val="246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sz w:val="26"/>
                <w:szCs w:val="26"/>
                <w:lang w:val="en-US" w:eastAsia="en-US"/>
              </w:rPr>
              <w:t>Sydoruk</w:t>
            </w:r>
            <w:proofErr w:type="spellEnd"/>
            <w:r>
              <w:rPr>
                <w:sz w:val="26"/>
                <w:szCs w:val="26"/>
                <w:lang w:val="en-US" w:eastAsia="en-US"/>
              </w:rPr>
              <w:t xml:space="preserve"> G.I.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 xml:space="preserve">Consecutive Interpretation Theory in the </w:t>
            </w:r>
            <w:proofErr w:type="spellStart"/>
            <w:r>
              <w:rPr>
                <w:sz w:val="26"/>
                <w:szCs w:val="26"/>
                <w:lang w:val="en-US" w:eastAsia="en-US"/>
              </w:rPr>
              <w:t>Intellektyal</w:t>
            </w:r>
            <w:proofErr w:type="spellEnd"/>
            <w:r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 w:eastAsia="en-US"/>
              </w:rPr>
              <w:t>Propety</w:t>
            </w:r>
            <w:proofErr w:type="spellEnd"/>
            <w:r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 w:eastAsia="en-US"/>
              </w:rPr>
              <w:t>Sab-langyage</w:t>
            </w:r>
            <w:proofErr w:type="spellEnd"/>
            <w:r>
              <w:rPr>
                <w:sz w:val="26"/>
                <w:szCs w:val="26"/>
                <w:lang w:val="en-US" w:eastAsia="en-US"/>
              </w:rPr>
              <w:t>: Training manual.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K.</w:t>
            </w:r>
            <w:proofErr w:type="gramStart"/>
            <w:r>
              <w:rPr>
                <w:sz w:val="26"/>
                <w:szCs w:val="26"/>
                <w:lang w:val="en-US" w:eastAsia="en-US"/>
              </w:rPr>
              <w:t>:I</w:t>
            </w:r>
            <w:proofErr w:type="gramEnd"/>
            <w:r>
              <w:rPr>
                <w:sz w:val="26"/>
                <w:szCs w:val="26"/>
                <w:lang w:val="en-US" w:eastAsia="en-US"/>
              </w:rPr>
              <w:t>IPL,2007 (English)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6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Цибульов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П.М.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Основи і</w:t>
            </w:r>
            <w:proofErr w:type="spellStart"/>
            <w:r>
              <w:rPr>
                <w:sz w:val="26"/>
                <w:szCs w:val="26"/>
                <w:lang w:eastAsia="en-US"/>
              </w:rPr>
              <w:t>нтелектуальн</w:t>
            </w:r>
            <w:r>
              <w:rPr>
                <w:sz w:val="26"/>
                <w:szCs w:val="26"/>
                <w:lang w:val="uk-UA" w:eastAsia="en-US"/>
              </w:rPr>
              <w:t>ої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власн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о</w:t>
            </w:r>
            <w:proofErr w:type="spellStart"/>
            <w:r>
              <w:rPr>
                <w:sz w:val="26"/>
                <w:szCs w:val="26"/>
                <w:lang w:eastAsia="en-US"/>
              </w:rPr>
              <w:t>ст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і</w:t>
            </w:r>
            <w:r>
              <w:rPr>
                <w:sz w:val="26"/>
                <w:szCs w:val="26"/>
                <w:lang w:eastAsia="en-US"/>
              </w:rPr>
              <w:t xml:space="preserve">: </w:t>
            </w:r>
            <w:proofErr w:type="spellStart"/>
            <w:r>
              <w:rPr>
                <w:sz w:val="26"/>
                <w:szCs w:val="26"/>
                <w:lang w:eastAsia="en-US"/>
              </w:rPr>
              <w:t>Підручник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К.: Видавничий дім Дмитра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Бураго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,2014 </w:t>
            </w:r>
            <w:r>
              <w:rPr>
                <w:sz w:val="26"/>
                <w:szCs w:val="26"/>
                <w:lang w:val="uk-UA" w:eastAsia="en-US"/>
              </w:rPr>
              <w:lastRenderedPageBreak/>
              <w:t>(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укр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lastRenderedPageBreak/>
              <w:t>1**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6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Цибульов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П.М.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Введення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до </w:t>
            </w:r>
            <w:proofErr w:type="spellStart"/>
            <w:r>
              <w:rPr>
                <w:sz w:val="26"/>
                <w:szCs w:val="26"/>
                <w:lang w:eastAsia="en-US"/>
              </w:rPr>
              <w:t>інтелектуальної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власності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/ </w:t>
            </w:r>
            <w:proofErr w:type="spellStart"/>
            <w:r>
              <w:rPr>
                <w:sz w:val="26"/>
                <w:szCs w:val="26"/>
                <w:lang w:eastAsia="en-US"/>
              </w:rPr>
              <w:t>Навчальний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пос</w:t>
            </w:r>
            <w:proofErr w:type="gramEnd"/>
            <w:r>
              <w:rPr>
                <w:sz w:val="26"/>
                <w:szCs w:val="26"/>
                <w:lang w:eastAsia="en-US"/>
              </w:rPr>
              <w:t>ібник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>К.: «</w:t>
            </w:r>
            <w:proofErr w:type="spellStart"/>
            <w:r>
              <w:rPr>
                <w:sz w:val="26"/>
                <w:szCs w:val="26"/>
                <w:lang w:eastAsia="en-US"/>
              </w:rPr>
              <w:t>Держ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eastAsia="en-US"/>
              </w:rPr>
              <w:t>інст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eastAsia="en-US"/>
              </w:rPr>
              <w:t>інтел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eastAsia="en-US"/>
              </w:rPr>
              <w:t>власн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.», 2008. </w:t>
            </w:r>
            <w:r>
              <w:rPr>
                <w:sz w:val="26"/>
                <w:szCs w:val="26"/>
                <w:lang w:val="uk-UA" w:eastAsia="en-US"/>
              </w:rPr>
              <w:t>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4**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6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Базилевич В.Д.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Інтелектуальна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власність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: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ідручник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К.: Знання, 2008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6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Дейниченко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Г.В.,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Горєлков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Д.В.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Інтелектуальна власність. Підручник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Харків: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Кроссроуд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, 2010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6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 </w:t>
            </w:r>
            <w:proofErr w:type="spellStart"/>
            <w:r>
              <w:rPr>
                <w:sz w:val="26"/>
                <w:szCs w:val="26"/>
                <w:lang w:eastAsia="en-US"/>
              </w:rPr>
              <w:t>заг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 ред. О.В. </w:t>
            </w:r>
            <w:proofErr w:type="spellStart"/>
            <w:r>
              <w:rPr>
                <w:sz w:val="26"/>
                <w:szCs w:val="26"/>
                <w:lang w:eastAsia="en-US"/>
              </w:rPr>
              <w:t>Черевка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О.П.  </w:t>
            </w:r>
            <w:proofErr w:type="spellStart"/>
            <w:r>
              <w:rPr>
                <w:sz w:val="26"/>
                <w:szCs w:val="26"/>
                <w:lang w:eastAsia="en-US"/>
              </w:rPr>
              <w:t>Орлюк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Інтелектуальна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власність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 </w:t>
            </w:r>
            <w:proofErr w:type="spellStart"/>
            <w:r>
              <w:rPr>
                <w:sz w:val="26"/>
                <w:szCs w:val="26"/>
                <w:lang w:eastAsia="en-US"/>
              </w:rPr>
              <w:t>Україні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: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погляд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з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ХХІ ст. </w:t>
            </w:r>
            <w:proofErr w:type="spellStart"/>
            <w:r>
              <w:rPr>
                <w:sz w:val="26"/>
                <w:szCs w:val="26"/>
                <w:lang w:eastAsia="en-US"/>
              </w:rPr>
              <w:t>Збірник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наукових</w:t>
            </w:r>
            <w:proofErr w:type="spellEnd"/>
          </w:p>
          <w:p w:rsidR="00617662" w:rsidRDefault="0061766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праць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за </w:t>
            </w:r>
            <w:proofErr w:type="spellStart"/>
            <w:r>
              <w:rPr>
                <w:sz w:val="26"/>
                <w:szCs w:val="26"/>
                <w:lang w:eastAsia="en-US"/>
              </w:rPr>
              <w:t>матеріалами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IV  </w:t>
            </w:r>
            <w:proofErr w:type="spellStart"/>
            <w:r>
              <w:rPr>
                <w:sz w:val="26"/>
                <w:szCs w:val="26"/>
                <w:lang w:eastAsia="en-US"/>
              </w:rPr>
              <w:t>Всеукраїнської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науково-практичної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 </w:t>
            </w:r>
            <w:proofErr w:type="spellStart"/>
            <w:r>
              <w:rPr>
                <w:sz w:val="26"/>
                <w:szCs w:val="26"/>
                <w:lang w:eastAsia="en-US"/>
              </w:rPr>
              <w:t>конференції</w:t>
            </w:r>
            <w:proofErr w:type="spellEnd"/>
            <w:r>
              <w:rPr>
                <w:sz w:val="26"/>
                <w:szCs w:val="26"/>
                <w:lang w:eastAsia="en-US"/>
              </w:rPr>
              <w:t>,</w:t>
            </w:r>
          </w:p>
          <w:p w:rsidR="00617662" w:rsidRDefault="0061766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25-26 </w:t>
            </w:r>
            <w:proofErr w:type="spellStart"/>
            <w:r>
              <w:rPr>
                <w:sz w:val="26"/>
                <w:szCs w:val="26"/>
                <w:lang w:eastAsia="en-US"/>
              </w:rPr>
              <w:t>вересня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2014 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Черкаси</w:t>
            </w:r>
            <w:proofErr w:type="spellEnd"/>
            <w:r>
              <w:rPr>
                <w:sz w:val="26"/>
                <w:szCs w:val="26"/>
                <w:lang w:eastAsia="en-US"/>
              </w:rPr>
              <w:t>:</w:t>
            </w:r>
          </w:p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Чабаненко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Ю.А., 2014 (</w:t>
            </w:r>
            <w:proofErr w:type="spellStart"/>
            <w:r>
              <w:rPr>
                <w:sz w:val="26"/>
                <w:szCs w:val="26"/>
                <w:lang w:eastAsia="en-US"/>
              </w:rPr>
              <w:t>укр</w:t>
            </w:r>
            <w:proofErr w:type="spellEnd"/>
            <w:r>
              <w:rPr>
                <w:sz w:val="26"/>
                <w:szCs w:val="26"/>
                <w:lang w:eastAsia="en-US"/>
              </w:rPr>
              <w:t>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6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Мікульонок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І. 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Інтелектуальна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власність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: </w:t>
            </w:r>
            <w:proofErr w:type="spellStart"/>
            <w:r>
              <w:rPr>
                <w:sz w:val="26"/>
                <w:szCs w:val="26"/>
                <w:lang w:eastAsia="en-US"/>
              </w:rPr>
              <w:t>навч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пос</w:t>
            </w:r>
            <w:proofErr w:type="gramEnd"/>
            <w:r>
              <w:rPr>
                <w:sz w:val="26"/>
                <w:szCs w:val="26"/>
                <w:lang w:eastAsia="en-US"/>
              </w:rPr>
              <w:t>іб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– 3-тє вид., </w:t>
            </w:r>
            <w:proofErr w:type="spellStart"/>
            <w:r>
              <w:rPr>
                <w:sz w:val="26"/>
                <w:szCs w:val="26"/>
                <w:lang w:eastAsia="en-US"/>
              </w:rPr>
              <w:t>переробл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eastAsia="en-US"/>
              </w:rPr>
              <w:t>і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допов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К.: НТУУ «КПІ», 2012 (</w:t>
            </w:r>
            <w:proofErr w:type="spellStart"/>
            <w:r>
              <w:rPr>
                <w:sz w:val="26"/>
                <w:szCs w:val="26"/>
                <w:lang w:eastAsia="en-US"/>
              </w:rPr>
              <w:t>укр</w:t>
            </w:r>
            <w:proofErr w:type="spellEnd"/>
            <w:r>
              <w:rPr>
                <w:sz w:val="26"/>
                <w:szCs w:val="26"/>
                <w:lang w:eastAsia="en-US"/>
              </w:rPr>
              <w:t>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5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Сост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Барихин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А.Б.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Большой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юридический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э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нциклопедический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словарь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М.: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Книжн</w:t>
            </w:r>
            <w:r>
              <w:rPr>
                <w:sz w:val="26"/>
                <w:szCs w:val="26"/>
                <w:lang w:eastAsia="en-US"/>
              </w:rPr>
              <w:t>ы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й мир, 2005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5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Драпак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</w:t>
            </w:r>
            <w:r>
              <w:rPr>
                <w:sz w:val="26"/>
                <w:szCs w:val="26"/>
                <w:lang w:val="uk-UA" w:eastAsia="en-US"/>
              </w:rPr>
              <w:t xml:space="preserve">., </w:t>
            </w:r>
            <w:r>
              <w:rPr>
                <w:sz w:val="26"/>
                <w:szCs w:val="26"/>
                <w:lang w:eastAsia="en-US"/>
              </w:rPr>
              <w:t>Скиба 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Основи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інтелектуальної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lastRenderedPageBreak/>
              <w:t>власності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: </w:t>
            </w:r>
            <w:proofErr w:type="spellStart"/>
            <w:r>
              <w:rPr>
                <w:sz w:val="26"/>
                <w:szCs w:val="26"/>
                <w:lang w:eastAsia="en-US"/>
              </w:rPr>
              <w:t>навчальний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пос</w:t>
            </w:r>
            <w:proofErr w:type="gramEnd"/>
            <w:r>
              <w:rPr>
                <w:sz w:val="26"/>
                <w:szCs w:val="26"/>
                <w:lang w:eastAsia="en-US"/>
              </w:rPr>
              <w:t>ібник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для </w:t>
            </w:r>
            <w:proofErr w:type="spellStart"/>
            <w:r>
              <w:rPr>
                <w:sz w:val="26"/>
                <w:szCs w:val="26"/>
                <w:lang w:eastAsia="en-US"/>
              </w:rPr>
              <w:t>студентів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вищих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навчальних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закладів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- 2-ге вид., </w:t>
            </w:r>
            <w:proofErr w:type="spellStart"/>
            <w:r>
              <w:rPr>
                <w:sz w:val="26"/>
                <w:szCs w:val="26"/>
                <w:lang w:eastAsia="en-US"/>
              </w:rPr>
              <w:t>випр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К.: Кондор, 2007</w:t>
            </w:r>
            <w:r>
              <w:rPr>
                <w:sz w:val="26"/>
                <w:szCs w:val="26"/>
                <w:lang w:val="uk-UA" w:eastAsia="en-US"/>
              </w:rPr>
              <w:t xml:space="preserve"> </w:t>
            </w:r>
            <w:r>
              <w:rPr>
                <w:sz w:val="26"/>
                <w:szCs w:val="26"/>
                <w:lang w:val="uk-UA" w:eastAsia="en-US"/>
              </w:rPr>
              <w:lastRenderedPageBreak/>
              <w:t>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lastRenderedPageBreak/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5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>И.А.Близнец.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Интеллектуальная собственность и закон. Теоретические вопросы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Москва, 2001 </w:t>
            </w:r>
            <w:r>
              <w:rPr>
                <w:sz w:val="26"/>
                <w:szCs w:val="26"/>
                <w:lang w:val="uk-UA" w:eastAsia="en-US"/>
              </w:rPr>
              <w:t>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5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Цибульов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П.М.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Основи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інтелектуальної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власності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/</w:t>
            </w:r>
            <w:proofErr w:type="spellStart"/>
            <w:r>
              <w:rPr>
                <w:sz w:val="26"/>
                <w:szCs w:val="26"/>
                <w:lang w:eastAsia="en-US"/>
              </w:rPr>
              <w:t>Навчальний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пос</w:t>
            </w:r>
            <w:proofErr w:type="gramEnd"/>
            <w:r>
              <w:rPr>
                <w:sz w:val="26"/>
                <w:szCs w:val="26"/>
                <w:lang w:eastAsia="en-US"/>
              </w:rPr>
              <w:t>ібник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2-е </w:t>
            </w:r>
            <w:proofErr w:type="spellStart"/>
            <w:r>
              <w:rPr>
                <w:sz w:val="26"/>
                <w:szCs w:val="26"/>
                <w:lang w:eastAsia="en-US"/>
              </w:rPr>
              <w:t>видання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перероблене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і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доповнене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>К.: "</w:t>
            </w:r>
            <w:proofErr w:type="spellStart"/>
            <w:r>
              <w:rPr>
                <w:sz w:val="26"/>
                <w:szCs w:val="26"/>
                <w:lang w:eastAsia="en-US"/>
              </w:rPr>
              <w:t>Інститут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інтелектуальної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власності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і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права", 2005</w:t>
            </w:r>
            <w:r>
              <w:rPr>
                <w:sz w:val="26"/>
                <w:szCs w:val="26"/>
                <w:lang w:val="uk-UA" w:eastAsia="en-US"/>
              </w:rPr>
              <w:t xml:space="preserve">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5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Бубенко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В.В., Величко В.В.,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Глухарєв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С.М.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Інтелектуальна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власність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: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навчальний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пос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>ібник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Харк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нац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. акад.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міськ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госп-ва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Х.: ХНАМГ, 2001</w:t>
            </w:r>
            <w:r>
              <w:rPr>
                <w:color w:val="000000"/>
                <w:sz w:val="26"/>
                <w:szCs w:val="26"/>
                <w:lang w:val="uk-UA" w:eastAsia="en-US"/>
              </w:rPr>
              <w:t xml:space="preserve"> </w:t>
            </w:r>
            <w:r>
              <w:rPr>
                <w:sz w:val="26"/>
                <w:szCs w:val="26"/>
                <w:lang w:val="uk-UA" w:eastAsia="en-US"/>
              </w:rPr>
              <w:t>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7662" w:rsidRDefault="00617662">
            <w:pPr>
              <w:pStyle w:val="31"/>
              <w:spacing w:after="0"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617662" w:rsidTr="00617662">
        <w:trPr>
          <w:trHeight w:val="24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ind w:left="-142" w:right="-108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И.А.Близнец.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Интеллектуальная собственность и закон. Теоретические вопросы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Москва, 2001 </w:t>
            </w:r>
            <w:r>
              <w:rPr>
                <w:sz w:val="26"/>
                <w:szCs w:val="26"/>
                <w:lang w:val="uk-UA" w:eastAsia="en-US"/>
              </w:rPr>
              <w:t>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*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7662" w:rsidRDefault="00617662">
            <w:pPr>
              <w:pStyle w:val="31"/>
              <w:spacing w:after="0" w:line="276" w:lineRule="auto"/>
              <w:rPr>
                <w:sz w:val="26"/>
                <w:szCs w:val="26"/>
                <w:lang w:eastAsia="en-US"/>
              </w:rPr>
            </w:pPr>
          </w:p>
          <w:p w:rsidR="00617662" w:rsidRPr="00617662" w:rsidRDefault="00617662" w:rsidP="00617662">
            <w:pPr>
              <w:rPr>
                <w:lang w:eastAsia="en-US"/>
              </w:rPr>
            </w:pPr>
          </w:p>
          <w:p w:rsidR="00617662" w:rsidRDefault="00617662" w:rsidP="00617662">
            <w:pPr>
              <w:rPr>
                <w:rFonts w:eastAsiaTheme="minorHAnsi"/>
                <w:lang w:eastAsia="en-US"/>
              </w:rPr>
            </w:pPr>
          </w:p>
          <w:p w:rsidR="00617662" w:rsidRDefault="00617662" w:rsidP="00617662">
            <w:pPr>
              <w:rPr>
                <w:rFonts w:eastAsiaTheme="minorHAnsi"/>
                <w:lang w:eastAsia="en-US"/>
              </w:rPr>
            </w:pPr>
          </w:p>
          <w:p w:rsidR="00617662" w:rsidRDefault="00617662" w:rsidP="00617662">
            <w:pPr>
              <w:rPr>
                <w:rFonts w:eastAsiaTheme="minorHAnsi"/>
                <w:lang w:eastAsia="en-US"/>
              </w:rPr>
            </w:pPr>
          </w:p>
          <w:p w:rsidR="00617662" w:rsidRDefault="00617662" w:rsidP="00617662">
            <w:pPr>
              <w:rPr>
                <w:rFonts w:eastAsiaTheme="minorHAnsi"/>
                <w:lang w:eastAsia="en-US"/>
              </w:rPr>
            </w:pPr>
          </w:p>
          <w:p w:rsidR="00617662" w:rsidRPr="00617662" w:rsidRDefault="00617662" w:rsidP="00617662">
            <w:pPr>
              <w:rPr>
                <w:rFonts w:eastAsiaTheme="minorHAnsi"/>
                <w:lang w:eastAsia="en-US"/>
              </w:rPr>
            </w:pPr>
          </w:p>
        </w:tc>
      </w:tr>
      <w:tr w:rsidR="00617662" w:rsidTr="00617662">
        <w:trPr>
          <w:trHeight w:val="2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ind w:left="-142" w:right="-108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Вачевський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М. В., Кремень В. Г.,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Мадзігон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В. М.,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Скотний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В. Г., Левченко Г. Є.,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Вачевський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О.М. / За ред. </w:t>
            </w: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 xml:space="preserve">проф. М. В.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Вачевського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Інтелектуальна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власність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: 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теорія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і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 практика 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інноваційної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діяльності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: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>ідручник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К.: ВД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Професіонал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, 2005</w:t>
            </w:r>
            <w:r>
              <w:rPr>
                <w:color w:val="000000"/>
                <w:sz w:val="26"/>
                <w:szCs w:val="26"/>
                <w:lang w:val="uk-UA" w:eastAsia="en-US"/>
              </w:rPr>
              <w:t xml:space="preserve"> </w:t>
            </w:r>
            <w:r>
              <w:rPr>
                <w:sz w:val="26"/>
                <w:szCs w:val="26"/>
                <w:lang w:val="uk-UA" w:eastAsia="en-US"/>
              </w:rPr>
              <w:t>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*</w:t>
            </w:r>
          </w:p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eastAsia="en-US"/>
              </w:rPr>
            </w:pPr>
          </w:p>
        </w:tc>
      </w:tr>
      <w:tr w:rsidR="00617662" w:rsidTr="00617662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ind w:left="-142" w:right="-108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color w:val="000000"/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 w:eastAsia="en-US"/>
              </w:rPr>
              <w:t>Кірін</w:t>
            </w:r>
            <w:proofErr w:type="spellEnd"/>
            <w:r>
              <w:rPr>
                <w:color w:val="000000"/>
                <w:sz w:val="26"/>
                <w:szCs w:val="26"/>
                <w:lang w:val="uk-UA" w:eastAsia="en-US"/>
              </w:rPr>
              <w:t xml:space="preserve"> Р.С., </w:t>
            </w:r>
            <w:proofErr w:type="spellStart"/>
            <w:r>
              <w:rPr>
                <w:color w:val="000000"/>
                <w:sz w:val="26"/>
                <w:szCs w:val="26"/>
                <w:lang w:val="uk-UA" w:eastAsia="en-US"/>
              </w:rPr>
              <w:t>Хоменко</w:t>
            </w:r>
            <w:proofErr w:type="spellEnd"/>
            <w:r>
              <w:rPr>
                <w:color w:val="000000"/>
                <w:sz w:val="26"/>
                <w:szCs w:val="26"/>
                <w:lang w:val="uk-UA" w:eastAsia="en-US"/>
              </w:rPr>
              <w:t xml:space="preserve"> В.Л.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>Інтелектуальна власність: підручник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>Дніпропетровськ: Національний гірничий університет, 2012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eastAsia="en-US"/>
              </w:rPr>
            </w:pPr>
          </w:p>
        </w:tc>
      </w:tr>
      <w:tr w:rsidR="00617662" w:rsidTr="00617662">
        <w:trPr>
          <w:trHeight w:val="24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ind w:left="-142" w:right="-108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Цибульов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П.М.,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Чеботарьов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В.П. / За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заг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. ред.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к.е.н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. М.В.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Паладія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Популярно про </w:t>
            </w:r>
            <w:proofErr w:type="spellStart"/>
            <w:r>
              <w:rPr>
                <w:sz w:val="26"/>
                <w:szCs w:val="26"/>
                <w:lang w:eastAsia="en-US"/>
              </w:rPr>
              <w:t>інтелектуальну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власність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: </w:t>
            </w:r>
            <w:proofErr w:type="spellStart"/>
            <w:r>
              <w:rPr>
                <w:sz w:val="26"/>
                <w:szCs w:val="26"/>
                <w:lang w:eastAsia="en-US"/>
              </w:rPr>
              <w:t>абетка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К.: </w:t>
            </w:r>
            <w:proofErr w:type="gramStart"/>
            <w:r>
              <w:rPr>
                <w:sz w:val="26"/>
                <w:szCs w:val="26"/>
                <w:lang w:eastAsia="en-US"/>
              </w:rPr>
              <w:t>ТОВ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«</w:t>
            </w:r>
            <w:proofErr w:type="spellStart"/>
            <w:r>
              <w:rPr>
                <w:sz w:val="26"/>
                <w:szCs w:val="26"/>
                <w:lang w:eastAsia="en-US"/>
              </w:rPr>
              <w:t>Альфа-ПІК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», 2004 </w:t>
            </w:r>
            <w:r>
              <w:rPr>
                <w:sz w:val="26"/>
                <w:szCs w:val="26"/>
                <w:lang w:val="uk-UA" w:eastAsia="en-US"/>
              </w:rPr>
              <w:t>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7**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eastAsia="en-US"/>
              </w:rPr>
            </w:pPr>
          </w:p>
        </w:tc>
      </w:tr>
      <w:tr w:rsidR="00617662" w:rsidTr="00617662">
        <w:trPr>
          <w:trHeight w:val="24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ind w:left="-142" w:right="-108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Арист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Л.М.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Интеллектуальная собственность.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Днепропетровск, 2000 </w:t>
            </w:r>
            <w:r>
              <w:rPr>
                <w:sz w:val="26"/>
                <w:szCs w:val="26"/>
                <w:lang w:val="uk-UA" w:eastAsia="en-US"/>
              </w:rPr>
              <w:t>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2**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eastAsia="en-US"/>
              </w:rPr>
            </w:pPr>
          </w:p>
        </w:tc>
      </w:tr>
      <w:tr w:rsidR="00617662" w:rsidTr="00617662">
        <w:trPr>
          <w:trHeight w:val="24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ind w:left="-142" w:right="-108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Про інтелектуальну власність: Збірник законів.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Х.: ПП «ІГВІНІ», 2006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eastAsia="en-US"/>
              </w:rPr>
            </w:pPr>
          </w:p>
        </w:tc>
      </w:tr>
      <w:tr w:rsidR="00617662" w:rsidTr="00617662">
        <w:trPr>
          <w:trHeight w:val="24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ind w:left="-142" w:right="-108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Пігоров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Г.С.,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Іващенко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В.П., Малий В.В. та ін.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Основи інтелектуальної власності,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інноватики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та конкурентоздатності (Вступ до спец. «Інтелектуальна власність»)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Дніпропетровськ: Пороги, 2008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eastAsia="en-US"/>
              </w:rPr>
            </w:pPr>
          </w:p>
        </w:tc>
      </w:tr>
      <w:tr w:rsidR="00617662" w:rsidTr="00617662">
        <w:trPr>
          <w:trHeight w:val="245"/>
        </w:trPr>
        <w:tc>
          <w:tcPr>
            <w:tcW w:w="15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Антонов В.М.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Інтелектуальна власність і комп’ютерне авторське право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К.: КНТ, 2005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7662" w:rsidRDefault="00617662">
            <w:pPr>
              <w:pStyle w:val="31"/>
              <w:spacing w:after="0"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617662" w:rsidTr="00617662">
        <w:trPr>
          <w:trHeight w:val="245"/>
        </w:trPr>
        <w:tc>
          <w:tcPr>
            <w:tcW w:w="15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Сост. Г.С. </w:t>
            </w:r>
            <w:proofErr w:type="spellStart"/>
            <w:r>
              <w:rPr>
                <w:sz w:val="26"/>
                <w:szCs w:val="26"/>
                <w:lang w:eastAsia="en-US"/>
              </w:rPr>
              <w:t>Пигоров</w:t>
            </w:r>
            <w:proofErr w:type="spellEnd"/>
            <w:r>
              <w:rPr>
                <w:sz w:val="26"/>
                <w:szCs w:val="26"/>
                <w:lang w:eastAsia="en-US"/>
              </w:rPr>
              <w:t>, Н.С. Асина и др.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Методические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рекомендации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по дисциплине «Основы </w:t>
            </w:r>
            <w:r>
              <w:rPr>
                <w:sz w:val="26"/>
                <w:szCs w:val="26"/>
                <w:lang w:eastAsia="en-US"/>
              </w:rPr>
              <w:lastRenderedPageBreak/>
              <w:t>интеллектуальной собственности»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Днепропетровск: </w:t>
            </w:r>
            <w:proofErr w:type="spellStart"/>
            <w:r>
              <w:rPr>
                <w:sz w:val="26"/>
                <w:szCs w:val="26"/>
                <w:lang w:eastAsia="en-US"/>
              </w:rPr>
              <w:t>НМетАУ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2005 </w:t>
            </w:r>
            <w:r>
              <w:rPr>
                <w:sz w:val="26"/>
                <w:szCs w:val="26"/>
                <w:lang w:val="uk-UA" w:eastAsia="en-US"/>
              </w:rPr>
              <w:t>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4**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62" w:rsidRDefault="00617662">
            <w:pPr>
              <w:pStyle w:val="31"/>
              <w:spacing w:after="0"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617662" w:rsidTr="00617662">
        <w:trPr>
          <w:trHeight w:val="245"/>
        </w:trPr>
        <w:tc>
          <w:tcPr>
            <w:tcW w:w="15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 ред. </w:t>
            </w:r>
            <w:proofErr w:type="spellStart"/>
            <w:r>
              <w:rPr>
                <w:sz w:val="26"/>
                <w:szCs w:val="26"/>
                <w:lang w:eastAsia="en-US"/>
              </w:rPr>
              <w:t>Цибульова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val="uk-UA" w:eastAsia="en-US"/>
              </w:rPr>
              <w:t xml:space="preserve">П.М.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Інтелектуальна власність: навчальний посібник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К.: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УкрІНТЕІ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, 2006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3**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eastAsia="en-US"/>
              </w:rPr>
            </w:pPr>
          </w:p>
        </w:tc>
      </w:tr>
      <w:tr w:rsidR="00617662" w:rsidTr="00617662">
        <w:trPr>
          <w:trHeight w:val="5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ind w:left="-142" w:right="-108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>9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>Економіка інтелектуальної власності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Цибульов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П.М.,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Бутнік-Сіверський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О.Б.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Економіка інтелектуальної власності. Підручник для студентів спеціальності 7(8).000002 «Інтелектуальна власність»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Київ: ДІІВ, 2008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pStyle w:val="31"/>
              <w:spacing w:after="0"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11</w:t>
            </w:r>
          </w:p>
        </w:tc>
      </w:tr>
      <w:tr w:rsidR="00617662" w:rsidTr="00617662">
        <w:trPr>
          <w:trHeight w:val="562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Корогод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Н.П., Ковальчук Д.К.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Методичні вказівки до ділової гри «Оцінка та вибір освітніх технологій в управлінні їх трансфером»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Дніпропетровськ: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НМетАУ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, 2011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4**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562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Бутнік-Сіверський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О.Б.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Економіка інтелектуальної власності (конспект лекцій)</w:t>
            </w:r>
          </w:p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Київ: Інститут інтелектуальної власності і права, 2003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</w:t>
            </w:r>
            <w:r>
              <w:rPr>
                <w:sz w:val="26"/>
                <w:szCs w:val="26"/>
                <w:lang w:eastAsia="en-US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5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Ковальчук К.Ф.,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Бандоріна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Л.М, Савчук Л.М.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Оцінка ефективності інформаційно-інтелектуальних технологій: Монографія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Дніпропетровськ: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ІМА-прес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, 2007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5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Савчук С.И., под научной </w:t>
            </w:r>
            <w:r>
              <w:rPr>
                <w:sz w:val="26"/>
                <w:szCs w:val="26"/>
                <w:lang w:eastAsia="en-US"/>
              </w:rPr>
              <w:lastRenderedPageBreak/>
              <w:t xml:space="preserve">редакцией Б.В. </w:t>
            </w:r>
            <w:proofErr w:type="spellStart"/>
            <w:r>
              <w:rPr>
                <w:sz w:val="26"/>
                <w:szCs w:val="26"/>
                <w:lang w:eastAsia="en-US"/>
              </w:rPr>
              <w:t>Буркинского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Основы теории </w:t>
            </w:r>
            <w:r>
              <w:rPr>
                <w:sz w:val="26"/>
                <w:szCs w:val="26"/>
                <w:lang w:eastAsia="en-US"/>
              </w:rPr>
              <w:lastRenderedPageBreak/>
              <w:t>конкурентоспособности: монография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lastRenderedPageBreak/>
              <w:t>Мариуполь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: Рената, </w:t>
            </w:r>
            <w:r>
              <w:rPr>
                <w:sz w:val="26"/>
                <w:szCs w:val="26"/>
                <w:lang w:val="uk-UA" w:eastAsia="en-US"/>
              </w:rPr>
              <w:lastRenderedPageBreak/>
              <w:t>2007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ind w:left="-142" w:right="-108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Козырев А.Н., Макаров В.Л.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Оценка стоимости нематериальных активов и интеллектуальной собственности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М.: </w:t>
            </w:r>
            <w:proofErr w:type="spellStart"/>
            <w:r>
              <w:rPr>
                <w:sz w:val="26"/>
                <w:szCs w:val="26"/>
                <w:lang w:eastAsia="en-US"/>
              </w:rPr>
              <w:t>Интерреклама</w:t>
            </w:r>
            <w:proofErr w:type="spellEnd"/>
            <w:r>
              <w:rPr>
                <w:sz w:val="26"/>
                <w:szCs w:val="26"/>
                <w:lang w:eastAsia="en-US"/>
              </w:rPr>
              <w:t>, 2003</w:t>
            </w:r>
            <w:r>
              <w:rPr>
                <w:sz w:val="26"/>
                <w:szCs w:val="26"/>
                <w:lang w:val="uk-UA" w:eastAsia="en-US"/>
              </w:rPr>
              <w:t xml:space="preserve">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*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pStyle w:val="31"/>
              <w:spacing w:after="0" w:line="276" w:lineRule="auto"/>
              <w:jc w:val="center"/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ind w:left="-142" w:right="-108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Уолл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Н., Маркузе Я.,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Лайнз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Д., Мартин Б.; пер. с англ. Ткаченко К.С.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Экономика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и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бизнес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. А-Я: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словарь-справочник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М.: ФАИР-ПРЕСС, 1999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ind w:left="-142" w:right="-108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За ред. Перерви П.Г.,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Гаврись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О.М., Погорєлова М.І..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Економіка і маркетинг виробничо-підприємницької діяльності: навчальний посібник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Харків: НТУ «ХПІ», 2004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122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ind w:left="-142" w:right="-108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Александрова В.П.,. Пасхавер А.И,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Бажал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Ю.Н. и др.;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Отв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. ред. М.А.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Виленский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Экономическая оценка социальных результатов применения новой техники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Киев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: Наукова думка, 1981.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ind w:left="-142" w:right="-108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Под ред. М.А. </w:t>
            </w:r>
            <w:proofErr w:type="spellStart"/>
            <w:r>
              <w:rPr>
                <w:sz w:val="26"/>
                <w:szCs w:val="26"/>
                <w:lang w:eastAsia="en-US"/>
              </w:rPr>
              <w:t>Виленского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>, 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Экономические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аспект</w:t>
            </w:r>
            <w:proofErr w:type="spellStart"/>
            <w:r>
              <w:rPr>
                <w:sz w:val="26"/>
                <w:szCs w:val="26"/>
                <w:lang w:eastAsia="en-US"/>
              </w:rPr>
              <w:t>ы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научно-технического прогнозирования.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>«Экономика»,1975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pStyle w:val="31"/>
              <w:spacing w:after="0" w:line="276" w:lineRule="auto"/>
              <w:jc w:val="center"/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ind w:left="-142" w:right="-108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С.С. Аптекарь, А.И. </w:t>
            </w:r>
            <w:r>
              <w:rPr>
                <w:sz w:val="26"/>
                <w:szCs w:val="26"/>
                <w:lang w:eastAsia="en-US"/>
              </w:rPr>
              <w:lastRenderedPageBreak/>
              <w:t>Ковалев, В.В. Краснова, В.В. Лепорский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lastRenderedPageBreak/>
              <w:t>Экономические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методы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lastRenderedPageBreak/>
              <w:t>управления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научно-техническим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прогрессом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в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черной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металлургии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lastRenderedPageBreak/>
              <w:t>Киев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Техника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, 1983 </w:t>
            </w:r>
            <w:r>
              <w:rPr>
                <w:sz w:val="26"/>
                <w:szCs w:val="26"/>
                <w:lang w:val="uk-UA" w:eastAsia="en-US"/>
              </w:rPr>
              <w:lastRenderedPageBreak/>
              <w:t>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lastRenderedPageBreak/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ind w:left="-142" w:right="-108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Редкол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.: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Метса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Х.А. и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др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Экономические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стимулы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научно-технического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прогресса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Материалы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Всесоюзной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научной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конференции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Тарту, 1979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ind w:left="-142" w:right="-108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Е.Г.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Багудина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и др.;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под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общ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. ред. А.И. Архипова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Экономический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словарь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М.: Проспект, 2004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ind w:left="-142" w:right="-108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Антонец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А.В., Дьяченко Н.Г.,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Задорожная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Н.В. и др.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Экономическое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управление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освоением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новой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продукции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К.: Техніка,1983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ind w:left="-142" w:right="-108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Цигилик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І.І.,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Бибик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Я.Р.,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Ємбрик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М.Я.,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Паращич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В.Ф.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Економіка підприємства (в питаннях і відповідях). Навчальний посібник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К.: Центр учбової літератури,2007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pStyle w:val="31"/>
              <w:spacing w:after="0" w:line="276" w:lineRule="auto"/>
              <w:jc w:val="center"/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ind w:left="-142" w:right="-108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Базилевич В.Д.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Інтелектуальна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власність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: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ідручник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К.: </w:t>
            </w:r>
            <w:proofErr w:type="spellStart"/>
            <w:r>
              <w:rPr>
                <w:sz w:val="26"/>
                <w:szCs w:val="26"/>
                <w:lang w:eastAsia="en-US"/>
              </w:rPr>
              <w:t>Знання</w:t>
            </w:r>
            <w:proofErr w:type="spellEnd"/>
            <w:r>
              <w:rPr>
                <w:sz w:val="26"/>
                <w:szCs w:val="26"/>
                <w:lang w:eastAsia="en-US"/>
              </w:rPr>
              <w:t>, 2006</w:t>
            </w:r>
            <w:r>
              <w:rPr>
                <w:sz w:val="26"/>
                <w:szCs w:val="26"/>
                <w:lang w:val="uk-UA" w:eastAsia="en-US"/>
              </w:rPr>
              <w:t xml:space="preserve">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pStyle w:val="31"/>
              <w:spacing w:after="0" w:line="276" w:lineRule="auto"/>
              <w:jc w:val="center"/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ind w:left="-142" w:right="-108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Бондаренко С.В.,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Бутнік-Сіверський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О.Б. та ін.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Інтелектуальна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власність</w:t>
            </w:r>
            <w:proofErr w:type="spellEnd"/>
            <w:r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val="uk-UA" w:eastAsia="en-US"/>
              </w:rPr>
              <w:t xml:space="preserve"> Навчальний посібник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К.: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УкрІНТЕІ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,2006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5**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pStyle w:val="31"/>
              <w:spacing w:after="0" w:line="276" w:lineRule="auto"/>
              <w:jc w:val="center"/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ind w:left="-142" w:right="-108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Укладачі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Цибульов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та ін.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Оцінка прав на об’єкти інтелектуальної </w:t>
            </w:r>
            <w:r>
              <w:rPr>
                <w:sz w:val="26"/>
                <w:szCs w:val="26"/>
                <w:lang w:val="uk-UA" w:eastAsia="en-US"/>
              </w:rPr>
              <w:lastRenderedPageBreak/>
              <w:t>власності/Тематична збірка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uk-UA" w:eastAsia="en-US"/>
              </w:rPr>
              <w:lastRenderedPageBreak/>
              <w:t xml:space="preserve">К.: Ін-т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інтел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власн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. і права, 2004 (укр.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pStyle w:val="31"/>
              <w:spacing w:after="0" w:line="276" w:lineRule="auto"/>
              <w:jc w:val="center"/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5"/>
        </w:trPr>
        <w:tc>
          <w:tcPr>
            <w:tcW w:w="15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За ред.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Бутніка-Сіверського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О.Б.: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кол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. авторів: О.Б.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Бутнік-Сіверський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, Ю.Л.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Борко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, В.В.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Клявін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та ін.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Практичний посібник з оподаткування нематеріальних активів: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наук.-практ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. вид.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К.: Видавничий дім «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Ін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Юре», 2000 (укр.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5"/>
        </w:trPr>
        <w:tc>
          <w:tcPr>
            <w:tcW w:w="15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Цибульов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П.М.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Навчально-методичні матеріали з дисципліни «Оцінка прав інтелектуальної власності».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К.: ЗАТ «Ін-т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інтел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власн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. і права», 2000.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5"/>
        </w:trPr>
        <w:tc>
          <w:tcPr>
            <w:tcW w:w="15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Цибулев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П.М.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Оценка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интеллектуальной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собственности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(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учебное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пособие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К.: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Институт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интел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собств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. и права, 2003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5"/>
        </w:trPr>
        <w:tc>
          <w:tcPr>
            <w:tcW w:w="15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Иванченко А., </w:t>
            </w:r>
            <w:proofErr w:type="spellStart"/>
            <w:r>
              <w:rPr>
                <w:sz w:val="26"/>
                <w:szCs w:val="26"/>
                <w:lang w:eastAsia="en-US"/>
              </w:rPr>
              <w:t>Свириденко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Интеллектуальная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собственность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Объекты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, право,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бухучет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, контроль.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Практическое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пособие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Х.: Фактор, 2008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5"/>
        </w:trPr>
        <w:tc>
          <w:tcPr>
            <w:tcW w:w="15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Вачевський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М.В.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Соціально-економічні аспекти використання інтелектуальної власності в сучасних умовах. Теорія і практика. Навчальний посібник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К.: Центр навчальної літератури, 2004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ind w:left="-142" w:right="-108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Бутнік-Сіверський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, О.Б.,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Святоцький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О.Д.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Інтелектуальна власність в Україні (оцінка інтелектуальної власності, бухгалтерський облік та оподаткування). Т.4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К.: Видавничий дім «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Ін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Юре», 1999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pStyle w:val="31"/>
              <w:spacing w:after="0" w:line="276" w:lineRule="auto"/>
              <w:jc w:val="center"/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5"/>
        </w:trPr>
        <w:tc>
          <w:tcPr>
            <w:tcW w:w="15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ind w:right="-108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Иванченко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А., Свириденко 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Интеллектуальная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собственность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: 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объекты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, право,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бухучет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, контроль,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налооблажение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Х.: Фактор, 2008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pStyle w:val="31"/>
              <w:spacing w:after="0" w:line="276" w:lineRule="auto"/>
              <w:jc w:val="center"/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5"/>
        </w:trPr>
        <w:tc>
          <w:tcPr>
            <w:tcW w:w="15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Коноваленко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Операции с интеллектуальной собственностью: оформление, налогообложение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t>Харьков: Центр «</w:t>
            </w:r>
            <w:proofErr w:type="spellStart"/>
            <w:r>
              <w:rPr>
                <w:sz w:val="26"/>
                <w:szCs w:val="26"/>
                <w:lang w:eastAsia="en-US"/>
              </w:rPr>
              <w:t>Консульт</w:t>
            </w:r>
            <w:proofErr w:type="spellEnd"/>
            <w:r>
              <w:rPr>
                <w:sz w:val="26"/>
                <w:szCs w:val="26"/>
                <w:lang w:eastAsia="en-US"/>
              </w:rPr>
              <w:t>», 2007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pStyle w:val="31"/>
              <w:spacing w:after="0" w:line="276" w:lineRule="auto"/>
              <w:jc w:val="center"/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5"/>
        </w:trPr>
        <w:tc>
          <w:tcPr>
            <w:tcW w:w="15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Оцінка об’єктів інтелектуальної власності у складі нематеріальних активів: Тематична збірка до курсів базової підготовки оцінювачів за напрямом «Оцінка цілісних майнових комплексів, паїв, цінних паперів, майнових прав та нематеріальних активів, у </w:t>
            </w:r>
            <w:r>
              <w:rPr>
                <w:sz w:val="26"/>
                <w:szCs w:val="26"/>
                <w:lang w:val="uk-UA" w:eastAsia="en-US"/>
              </w:rPr>
              <w:lastRenderedPageBreak/>
              <w:t>тому числі прав на об’єкти інтелектуальної власності». Спеціалізація – Оцінка прав на об’єкти інтелектуальної власності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uk-UA" w:eastAsia="en-US"/>
              </w:rPr>
              <w:lastRenderedPageBreak/>
              <w:t>К.: Інститут інтелектуальної власності і права, 2003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662" w:rsidRDefault="00617662">
            <w:pPr>
              <w:pStyle w:val="31"/>
              <w:spacing w:after="0" w:line="276" w:lineRule="auto"/>
              <w:jc w:val="center"/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ind w:left="-142" w:right="-108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Юровский 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Как получить доход от интеллектуальной собственности.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Харьков: Центр «</w:t>
            </w:r>
            <w:proofErr w:type="spellStart"/>
            <w:r>
              <w:rPr>
                <w:sz w:val="26"/>
                <w:szCs w:val="26"/>
                <w:lang w:eastAsia="en-US"/>
              </w:rPr>
              <w:t>Консульт</w:t>
            </w:r>
            <w:proofErr w:type="spellEnd"/>
            <w:r>
              <w:rPr>
                <w:sz w:val="26"/>
                <w:szCs w:val="26"/>
                <w:lang w:eastAsia="en-US"/>
              </w:rPr>
              <w:t>», 2006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pStyle w:val="31"/>
              <w:spacing w:after="0" w:line="276" w:lineRule="auto"/>
              <w:jc w:val="center"/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5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Воронкова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В.Г.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pStyle w:val="16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Соціально-економічне </w:t>
            </w:r>
            <w:r>
              <w:rPr>
                <w:rFonts w:ascii="Times New Roman" w:hAnsi="Times New Roman"/>
                <w:spacing w:val="-20"/>
                <w:sz w:val="26"/>
                <w:szCs w:val="26"/>
                <w:lang w:val="uk-UA"/>
              </w:rPr>
              <w:t>прогнозування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 посібник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К.: ВД «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Профе-сіонал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», 2004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5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Коноваленко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Роялти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в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налоговом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кодексе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Украины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Тернополь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: Навчальна книга – Богдан, 2011 (рос.)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sz w:val="26"/>
                <w:szCs w:val="26"/>
                <w:lang w:val="uk-UA" w:eastAsia="en-US"/>
              </w:rPr>
            </w:pPr>
          </w:p>
        </w:tc>
      </w:tr>
      <w:tr w:rsidR="00617662" w:rsidTr="00617662">
        <w:trPr>
          <w:trHeight w:val="2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ind w:left="-142" w:right="-108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>10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>Соціальна та екологічна безпека діяльності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Резнік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М.А., Козинець В.П.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Культура творчого саморозвитку особистості: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Навч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. посібник.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Дніпропетровськ: «Системні технології», 2002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62" w:rsidRDefault="00617662">
            <w:pPr>
              <w:spacing w:line="276" w:lineRule="auto"/>
              <w:jc w:val="center"/>
              <w:rPr>
                <w:rStyle w:val="81"/>
                <w:rFonts w:eastAsiaTheme="minorHAnsi"/>
                <w:sz w:val="26"/>
                <w:szCs w:val="26"/>
                <w:lang w:val="uk-UA"/>
              </w:rPr>
            </w:pPr>
          </w:p>
        </w:tc>
      </w:tr>
      <w:tr w:rsidR="00617662" w:rsidTr="00617662">
        <w:trPr>
          <w:trHeight w:val="245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Мухін В.В., Сердюк Г.Н.; під ред.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к.в.н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. доцента Мухіна В.В..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Безпека життєдіяльності у надзвичайних ситуаціях: Конспект лекцій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К.: ЗАТ "ІІВП", 2000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rStyle w:val="81"/>
                <w:rFonts w:eastAsiaTheme="minorHAnsi"/>
                <w:sz w:val="26"/>
                <w:szCs w:val="26"/>
                <w:lang w:val="uk-UA"/>
              </w:rPr>
            </w:pPr>
          </w:p>
        </w:tc>
      </w:tr>
      <w:tr w:rsidR="00617662" w:rsidTr="00617662">
        <w:trPr>
          <w:trHeight w:val="245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Савчук В.П.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Финансовый анализ деятельности предприятия: –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Учеб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особие.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Днепропетровск: </w:t>
            </w:r>
            <w:proofErr w:type="spellStart"/>
            <w:r>
              <w:rPr>
                <w:sz w:val="26"/>
                <w:szCs w:val="26"/>
                <w:lang w:eastAsia="en-US"/>
              </w:rPr>
              <w:lastRenderedPageBreak/>
              <w:t>НМетАУ</w:t>
            </w:r>
            <w:proofErr w:type="spellEnd"/>
            <w:r>
              <w:rPr>
                <w:sz w:val="26"/>
                <w:szCs w:val="26"/>
                <w:lang w:eastAsia="en-US"/>
              </w:rPr>
              <w:t>, 1999</w:t>
            </w:r>
            <w:r>
              <w:rPr>
                <w:sz w:val="26"/>
                <w:szCs w:val="26"/>
                <w:lang w:val="uk-UA" w:eastAsia="en-US"/>
              </w:rPr>
              <w:t xml:space="preserve">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lastRenderedPageBreak/>
              <w:t>1**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rStyle w:val="81"/>
                <w:rFonts w:eastAsiaTheme="minorHAnsi"/>
                <w:sz w:val="26"/>
                <w:szCs w:val="26"/>
                <w:lang w:val="uk-UA"/>
              </w:rPr>
            </w:pPr>
          </w:p>
        </w:tc>
      </w:tr>
      <w:tr w:rsidR="00617662" w:rsidTr="00617662">
        <w:trPr>
          <w:trHeight w:val="245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Морозов О.Ф.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Ціна думки – інтелектуальний капітал: Монографія.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Донецьк: ТОВ «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Юго-Восток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, Лтд», 2005 (рос.)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rStyle w:val="81"/>
                <w:rFonts w:eastAsiaTheme="minorHAnsi"/>
                <w:sz w:val="26"/>
                <w:szCs w:val="26"/>
                <w:lang w:val="uk-UA"/>
              </w:rPr>
            </w:pPr>
          </w:p>
        </w:tc>
      </w:tr>
      <w:tr w:rsidR="00617662" w:rsidTr="00617662">
        <w:trPr>
          <w:trHeight w:val="245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Штифурак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В.С.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Психологія безпеки життєдіяльності особистості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Вінниця: ВОІПОПП, 2001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rStyle w:val="81"/>
                <w:rFonts w:eastAsiaTheme="minorHAnsi"/>
                <w:sz w:val="26"/>
                <w:szCs w:val="26"/>
                <w:lang w:val="uk-UA"/>
              </w:rPr>
            </w:pPr>
          </w:p>
        </w:tc>
      </w:tr>
      <w:tr w:rsidR="00617662" w:rsidTr="00617662">
        <w:trPr>
          <w:trHeight w:val="245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Яремко З.М.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Безпека життєдіяльності: навчальний посібник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Київ: Центр навчальної літератури, 2005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rStyle w:val="81"/>
                <w:rFonts w:eastAsiaTheme="minorHAnsi"/>
                <w:sz w:val="26"/>
                <w:szCs w:val="26"/>
                <w:lang w:val="uk-UA"/>
              </w:rPr>
            </w:pPr>
          </w:p>
        </w:tc>
      </w:tr>
      <w:tr w:rsidR="00617662" w:rsidTr="00617662">
        <w:trPr>
          <w:trHeight w:val="245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Максименко С.Д.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Загальна психологія: навчальний посібник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К.: Центр учбової літератури, 2008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rStyle w:val="81"/>
                <w:rFonts w:eastAsiaTheme="minorHAnsi"/>
                <w:sz w:val="26"/>
                <w:szCs w:val="26"/>
                <w:lang w:val="uk-UA"/>
              </w:rPr>
            </w:pPr>
          </w:p>
        </w:tc>
      </w:tr>
      <w:tr w:rsidR="00617662" w:rsidTr="00617662">
        <w:trPr>
          <w:trHeight w:val="245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Супрович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М.П.,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Сенюк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Д.В.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Безпека життєдіяльності: практикум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Київ: Кондор, 2007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rStyle w:val="81"/>
                <w:rFonts w:eastAsiaTheme="minorHAnsi"/>
                <w:sz w:val="26"/>
                <w:szCs w:val="26"/>
                <w:lang w:val="uk-UA"/>
              </w:rPr>
            </w:pPr>
          </w:p>
        </w:tc>
      </w:tr>
      <w:tr w:rsidR="00617662" w:rsidTr="00617662">
        <w:trPr>
          <w:trHeight w:val="245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Величко С.П., Царенко І.Л.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Лабораторний практикум з безпеки життєдіяльності. Навчальний посібник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К.: «ВД» Професіонал», 2008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rStyle w:val="81"/>
                <w:rFonts w:eastAsiaTheme="minorHAnsi"/>
                <w:sz w:val="26"/>
                <w:szCs w:val="26"/>
                <w:lang w:val="uk-UA"/>
              </w:rPr>
            </w:pPr>
          </w:p>
        </w:tc>
      </w:tr>
      <w:tr w:rsidR="00617662" w:rsidTr="00617662">
        <w:trPr>
          <w:trHeight w:val="245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Гандзюк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М.П.,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Желібо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Є.П.,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Халімовський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М.О.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Основи охорони праці: підручник. – 5-те видання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К.: Каравела, 2011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rStyle w:val="81"/>
                <w:rFonts w:eastAsiaTheme="minorHAnsi"/>
                <w:sz w:val="26"/>
                <w:szCs w:val="26"/>
                <w:lang w:val="uk-UA"/>
              </w:rPr>
            </w:pPr>
          </w:p>
        </w:tc>
      </w:tr>
      <w:tr w:rsidR="00617662" w:rsidTr="00617662">
        <w:trPr>
          <w:trHeight w:val="245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Гандзюк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М.П.,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Желібо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Є.П.,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Халімовський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М.О.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Основи охорони праці: підручник.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К.: Каравела, 2004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5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rStyle w:val="81"/>
                <w:rFonts w:eastAsiaTheme="minorHAnsi"/>
                <w:sz w:val="26"/>
                <w:szCs w:val="26"/>
                <w:lang w:val="uk-UA"/>
              </w:rPr>
            </w:pPr>
          </w:p>
        </w:tc>
      </w:tr>
      <w:tr w:rsidR="00617662" w:rsidTr="00617662">
        <w:trPr>
          <w:trHeight w:val="245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Жидецький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В.Ц.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Основи охорони праці/ МОНУ, Науково-методичний центр освіти, Українська академія друкарства. – 3-е видання, перероб. і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допов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Львів: УАД, 2006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rStyle w:val="81"/>
                <w:rFonts w:eastAsiaTheme="minorHAnsi"/>
                <w:sz w:val="26"/>
                <w:szCs w:val="26"/>
                <w:lang w:val="uk-UA"/>
              </w:rPr>
            </w:pPr>
          </w:p>
        </w:tc>
      </w:tr>
      <w:tr w:rsidR="00617662" w:rsidTr="00617662">
        <w:trPr>
          <w:trHeight w:val="245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Кучерявий В.П., Павлюк Ю.Є.,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Кузик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А.Д., Кучерявий С.В.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Охорона праці: навчальний посібник/ за ред. Кучер В.П.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Львів: 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Оріяна-Нова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, 2007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5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rStyle w:val="81"/>
                <w:rFonts w:eastAsiaTheme="minorHAnsi"/>
                <w:sz w:val="26"/>
                <w:szCs w:val="26"/>
                <w:lang w:val="uk-UA"/>
              </w:rPr>
            </w:pPr>
          </w:p>
        </w:tc>
      </w:tr>
      <w:tr w:rsidR="00617662" w:rsidTr="00617662">
        <w:trPr>
          <w:trHeight w:val="245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Сурякова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М.В.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Психологія професійної праці: навчальний посібник/ МОН молоді та спорту України,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НМетАУ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Дніпропетровськ: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НМетАУ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, 2012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rStyle w:val="81"/>
                <w:rFonts w:eastAsiaTheme="minorHAnsi"/>
                <w:sz w:val="26"/>
                <w:szCs w:val="26"/>
                <w:lang w:val="uk-UA"/>
              </w:rPr>
            </w:pPr>
          </w:p>
        </w:tc>
      </w:tr>
      <w:tr w:rsidR="00617662" w:rsidTr="00617662">
        <w:trPr>
          <w:trHeight w:val="245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Трахтенберг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І.М.,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Коршун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О.В.,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Чебанова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О.В.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Гігієна праці та виробнича санітарія: навчально-методичний посібник.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К.: Друк журналу «Охорона праці», 1997 (укр.)</w:t>
            </w:r>
          </w:p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</w:p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rStyle w:val="81"/>
                <w:rFonts w:eastAsiaTheme="minorHAnsi"/>
                <w:sz w:val="26"/>
                <w:szCs w:val="26"/>
                <w:lang w:val="uk-UA"/>
              </w:rPr>
            </w:pPr>
          </w:p>
        </w:tc>
      </w:tr>
      <w:tr w:rsidR="00617662" w:rsidTr="00617662">
        <w:trPr>
          <w:trHeight w:val="523"/>
        </w:trPr>
        <w:tc>
          <w:tcPr>
            <w:tcW w:w="13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i/>
                <w:sz w:val="26"/>
                <w:szCs w:val="26"/>
                <w:lang w:eastAsia="en-US"/>
              </w:rPr>
              <w:t>Дисципліни</w:t>
            </w:r>
            <w:proofErr w:type="spellEnd"/>
            <w:r>
              <w:rPr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i/>
                <w:sz w:val="26"/>
                <w:szCs w:val="26"/>
                <w:lang w:val="uk-UA" w:eastAsia="en-US"/>
              </w:rPr>
              <w:t>спец</w:t>
            </w:r>
            <w:proofErr w:type="gramEnd"/>
            <w:r>
              <w:rPr>
                <w:i/>
                <w:sz w:val="26"/>
                <w:szCs w:val="26"/>
                <w:lang w:val="uk-UA" w:eastAsia="en-US"/>
              </w:rPr>
              <w:t>іалізацій</w:t>
            </w:r>
            <w:proofErr w:type="spellEnd"/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rStyle w:val="81"/>
                <w:rFonts w:eastAsiaTheme="minorHAnsi"/>
                <w:sz w:val="26"/>
                <w:szCs w:val="26"/>
                <w:lang w:val="uk-UA"/>
              </w:rPr>
            </w:pPr>
          </w:p>
        </w:tc>
      </w:tr>
      <w:tr w:rsidR="00617662" w:rsidTr="00617662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ind w:left="-142" w:right="-108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>11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>Науково-дослідна практика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Сулім-Тимовті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А.О.,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Новородовська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Т.С.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Робоча програма переддипломної практики студентів спеціальності </w:t>
            </w:r>
            <w:r>
              <w:rPr>
                <w:sz w:val="26"/>
                <w:szCs w:val="26"/>
                <w:lang w:val="uk-UA" w:eastAsia="en-US"/>
              </w:rPr>
              <w:lastRenderedPageBreak/>
              <w:t>8.18010011 - інтелектуальна власність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uk-UA" w:eastAsia="en-US"/>
              </w:rPr>
              <w:lastRenderedPageBreak/>
              <w:t xml:space="preserve">Дніпропетровськ: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НМетАУ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, 2016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1,</w:t>
            </w:r>
          </w:p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*</w:t>
            </w:r>
          </w:p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4**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rStyle w:val="81"/>
                <w:rFonts w:eastAsiaTheme="minorHAnsi"/>
                <w:sz w:val="26"/>
                <w:szCs w:val="26"/>
                <w:lang w:val="uk-UA"/>
              </w:rPr>
            </w:pPr>
          </w:p>
        </w:tc>
      </w:tr>
      <w:tr w:rsidR="00617662" w:rsidTr="00617662">
        <w:trPr>
          <w:trHeight w:val="33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ind w:left="-142" w:right="-108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lastRenderedPageBreak/>
              <w:t>21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>Підготовка магістерської випускної роботи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Іващенко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В.П.,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Должанський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А.М.,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Тараканов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А.К. та ін.</w:t>
            </w:r>
          </w:p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Організація виконання кваліфікаційних робіт у Національній металургійній академії України: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Навч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. посібник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Дніпропетровськ: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НМетАУ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, 2016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rStyle w:val="81"/>
                <w:rFonts w:eastAsiaTheme="minorHAnsi"/>
                <w:sz w:val="26"/>
                <w:szCs w:val="26"/>
                <w:lang w:val="uk-UA"/>
              </w:rPr>
            </w:pPr>
          </w:p>
        </w:tc>
      </w:tr>
      <w:tr w:rsidR="00617662" w:rsidTr="00617662">
        <w:trPr>
          <w:trHeight w:val="338"/>
        </w:trPr>
        <w:tc>
          <w:tcPr>
            <w:tcW w:w="1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Укл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.: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Корогод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Н.П.,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Рулікова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Н.С.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Методичні вказівки щодо організації та захисту кваліфікаційних робіт для студентів спеціальностей 7.18010002, 8.18010011 - інтелектуальна власність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62" w:rsidRDefault="006176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Дніпропетровськ: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НМетАУ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, 2011 (укр.)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*</w:t>
            </w:r>
          </w:p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4**</w:t>
            </w:r>
          </w:p>
          <w:p w:rsidR="00617662" w:rsidRDefault="006176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62" w:rsidRDefault="00617662">
            <w:pPr>
              <w:rPr>
                <w:rStyle w:val="81"/>
                <w:rFonts w:eastAsiaTheme="minorHAnsi"/>
                <w:sz w:val="26"/>
                <w:szCs w:val="26"/>
                <w:lang w:val="uk-UA"/>
              </w:rPr>
            </w:pPr>
          </w:p>
        </w:tc>
      </w:tr>
    </w:tbl>
    <w:p w:rsidR="00617662" w:rsidRDefault="00617662" w:rsidP="00617662">
      <w:pPr>
        <w:rPr>
          <w:lang w:val="uk-UA"/>
        </w:rPr>
      </w:pPr>
      <w:proofErr w:type="spellStart"/>
      <w:r>
        <w:rPr>
          <w:lang w:eastAsia="uk-UA"/>
        </w:rPr>
        <w:t>Примітк</w:t>
      </w:r>
      <w:proofErr w:type="spellEnd"/>
      <w:r>
        <w:rPr>
          <w:lang w:val="uk-UA" w:eastAsia="uk-UA"/>
        </w:rPr>
        <w:t>и 1</w:t>
      </w:r>
      <w:r>
        <w:rPr>
          <w:b/>
          <w:lang w:eastAsia="uk-UA"/>
        </w:rPr>
        <w:t>:</w:t>
      </w:r>
      <w:r>
        <w:rPr>
          <w:b/>
          <w:spacing w:val="20"/>
          <w:lang w:val="uk-UA"/>
        </w:rPr>
        <w:t xml:space="preserve"> </w:t>
      </w:r>
      <w:r>
        <w:rPr>
          <w:lang w:val="uk-UA"/>
        </w:rPr>
        <w:t>* Книга є в наявності у електронній бібліотеці кафедри інтелектуальної власності і видається студентам у разі потреби.</w:t>
      </w:r>
    </w:p>
    <w:p w:rsidR="00032CC0" w:rsidRPr="00185982" w:rsidRDefault="00617662" w:rsidP="00185982">
      <w:pPr>
        <w:ind w:left="1418" w:hanging="284"/>
        <w:rPr>
          <w:lang w:val="uk-UA"/>
        </w:rPr>
      </w:pPr>
      <w:r>
        <w:rPr>
          <w:lang w:val="uk-UA"/>
        </w:rPr>
        <w:t>** Книга є в наявності у бібліотеці навчально-методичного кабінету кафедри інтелектуальної власності і вид</w:t>
      </w:r>
      <w:r w:rsidR="00185982">
        <w:rPr>
          <w:lang w:val="uk-UA"/>
        </w:rPr>
        <w:t>ається студентам у разі потреби.</w:t>
      </w:r>
    </w:p>
    <w:sectPr w:rsidR="00032CC0" w:rsidRPr="00185982" w:rsidSect="00617662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662"/>
    <w:rsid w:val="00032CC0"/>
    <w:rsid w:val="00185982"/>
    <w:rsid w:val="00617662"/>
    <w:rsid w:val="0069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76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176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176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17662"/>
    <w:pPr>
      <w:keepNext/>
      <w:spacing w:before="280"/>
      <w:ind w:firstLine="720"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176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17662"/>
    <w:pPr>
      <w:keepNext/>
      <w:jc w:val="right"/>
      <w:outlineLvl w:val="5"/>
    </w:pPr>
    <w:rPr>
      <w:sz w:val="28"/>
      <w:lang w:val="uk-U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17662"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1766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1766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76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17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176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61766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61766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61766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61766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61766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6176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1766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17662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176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766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17662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qFormat/>
    <w:rsid w:val="00617662"/>
    <w:pPr>
      <w:ind w:right="284" w:firstLine="567"/>
      <w:jc w:val="both"/>
    </w:pPr>
    <w:rPr>
      <w:rFonts w:eastAsia="Calibri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617662"/>
    <w:rPr>
      <w:rFonts w:ascii="Times New Roman" w:eastAsia="Calibri" w:hAnsi="Times New Roman" w:cs="Times New Roman"/>
      <w:sz w:val="24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61766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176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176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17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176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17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617662"/>
    <w:pPr>
      <w:jc w:val="center"/>
    </w:pPr>
    <w:rPr>
      <w:b/>
      <w:sz w:val="28"/>
      <w:szCs w:val="20"/>
      <w:lang w:val="uk-UA"/>
    </w:rPr>
  </w:style>
  <w:style w:type="character" w:customStyle="1" w:styleId="af">
    <w:name w:val="Название Знак"/>
    <w:basedOn w:val="a0"/>
    <w:link w:val="ae"/>
    <w:uiPriority w:val="99"/>
    <w:rsid w:val="0061766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f0">
    <w:name w:val="Body Text"/>
    <w:basedOn w:val="a"/>
    <w:link w:val="af1"/>
    <w:uiPriority w:val="99"/>
    <w:semiHidden/>
    <w:unhideWhenUsed/>
    <w:rsid w:val="0061766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617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61766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17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176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17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61766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176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17662"/>
    <w:pPr>
      <w:spacing w:after="120" w:line="480" w:lineRule="auto"/>
      <w:ind w:left="283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176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61766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176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lock Text"/>
    <w:basedOn w:val="a"/>
    <w:uiPriority w:val="99"/>
    <w:semiHidden/>
    <w:unhideWhenUsed/>
    <w:rsid w:val="00617662"/>
    <w:pPr>
      <w:widowControl w:val="0"/>
      <w:suppressAutoHyphens/>
      <w:ind w:left="-108" w:right="-108"/>
      <w:jc w:val="center"/>
    </w:pPr>
    <w:rPr>
      <w:szCs w:val="28"/>
      <w:lang w:val="uk-UA"/>
    </w:rPr>
  </w:style>
  <w:style w:type="paragraph" w:styleId="af5">
    <w:name w:val="Document Map"/>
    <w:basedOn w:val="a"/>
    <w:link w:val="af6"/>
    <w:uiPriority w:val="99"/>
    <w:semiHidden/>
    <w:unhideWhenUsed/>
    <w:rsid w:val="00617662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617662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annotation subject"/>
    <w:basedOn w:val="a8"/>
    <w:next w:val="a8"/>
    <w:link w:val="af8"/>
    <w:uiPriority w:val="99"/>
    <w:semiHidden/>
    <w:unhideWhenUsed/>
    <w:rsid w:val="00617662"/>
    <w:rPr>
      <w:b/>
      <w:bCs/>
    </w:rPr>
  </w:style>
  <w:style w:type="character" w:customStyle="1" w:styleId="af8">
    <w:name w:val="Тема примечания Знак"/>
    <w:basedOn w:val="a9"/>
    <w:link w:val="af7"/>
    <w:uiPriority w:val="99"/>
    <w:semiHidden/>
    <w:rsid w:val="00617662"/>
    <w:rPr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617662"/>
    <w:rPr>
      <w:rFonts w:ascii="Tahoma" w:hAnsi="Tahoma"/>
      <w:sz w:val="16"/>
      <w:szCs w:val="16"/>
      <w:lang w:val="uk-UA"/>
    </w:rPr>
  </w:style>
  <w:style w:type="character" w:customStyle="1" w:styleId="afa">
    <w:name w:val="Текст выноски Знак"/>
    <w:basedOn w:val="a0"/>
    <w:link w:val="af9"/>
    <w:uiPriority w:val="99"/>
    <w:semiHidden/>
    <w:rsid w:val="00617662"/>
    <w:rPr>
      <w:rFonts w:ascii="Tahoma" w:eastAsia="Times New Roman" w:hAnsi="Tahoma" w:cs="Times New Roman"/>
      <w:sz w:val="16"/>
      <w:szCs w:val="16"/>
      <w:lang w:val="uk-UA" w:eastAsia="ru-RU"/>
    </w:rPr>
  </w:style>
  <w:style w:type="paragraph" w:styleId="afb">
    <w:name w:val="No Spacing"/>
    <w:uiPriority w:val="99"/>
    <w:qFormat/>
    <w:rsid w:val="00617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List Paragraph"/>
    <w:basedOn w:val="a"/>
    <w:uiPriority w:val="99"/>
    <w:qFormat/>
    <w:rsid w:val="00617662"/>
    <w:pPr>
      <w:ind w:left="720"/>
      <w:contextualSpacing/>
    </w:pPr>
  </w:style>
  <w:style w:type="paragraph" w:customStyle="1" w:styleId="11">
    <w:name w:val="Обычный1"/>
    <w:uiPriority w:val="99"/>
    <w:rsid w:val="006176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d">
    <w:name w:val="Знак"/>
    <w:basedOn w:val="a"/>
    <w:uiPriority w:val="99"/>
    <w:rsid w:val="00617662"/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22"/>
    <w:basedOn w:val="11"/>
    <w:uiPriority w:val="99"/>
    <w:rsid w:val="00617662"/>
  </w:style>
  <w:style w:type="paragraph" w:customStyle="1" w:styleId="12">
    <w:name w:val="Название1"/>
    <w:basedOn w:val="11"/>
    <w:uiPriority w:val="99"/>
    <w:rsid w:val="00617662"/>
  </w:style>
  <w:style w:type="paragraph" w:customStyle="1" w:styleId="afe">
    <w:name w:val="Îáû÷íûé"/>
    <w:uiPriority w:val="99"/>
    <w:rsid w:val="006176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617662"/>
    <w:pPr>
      <w:widowControl w:val="0"/>
      <w:autoSpaceDE w:val="0"/>
      <w:autoSpaceDN w:val="0"/>
      <w:adjustRightInd w:val="0"/>
      <w:spacing w:after="20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val="uk-UA" w:eastAsia="uk-UA"/>
    </w:rPr>
  </w:style>
  <w:style w:type="paragraph" w:customStyle="1" w:styleId="13">
    <w:name w:val="Без интервала1"/>
    <w:uiPriority w:val="99"/>
    <w:rsid w:val="006176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Iacaaiea">
    <w:name w:val="Iacaaiea"/>
    <w:uiPriority w:val="99"/>
    <w:rsid w:val="0061766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1">
    <w:name w:val="Char Char1"/>
    <w:basedOn w:val="af0"/>
    <w:next w:val="af0"/>
    <w:uiPriority w:val="99"/>
    <w:rsid w:val="00617662"/>
    <w:pPr>
      <w:spacing w:before="60" w:after="160"/>
      <w:ind w:left="794"/>
      <w:jc w:val="both"/>
    </w:pPr>
    <w:rPr>
      <w:rFonts w:ascii="Arial" w:eastAsia="SimSun" w:hAnsi="Arial" w:cs="Verdana"/>
      <w:color w:val="000000"/>
      <w:sz w:val="22"/>
      <w:lang w:val="en-GB" w:eastAsia="zh-CN"/>
    </w:rPr>
  </w:style>
  <w:style w:type="character" w:customStyle="1" w:styleId="aff">
    <w:name w:val="Основной текст_"/>
    <w:link w:val="25"/>
    <w:uiPriority w:val="99"/>
    <w:locked/>
    <w:rsid w:val="00617662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"/>
    <w:uiPriority w:val="99"/>
    <w:rsid w:val="00617662"/>
    <w:pPr>
      <w:shd w:val="clear" w:color="auto" w:fill="FFFFFF"/>
      <w:spacing w:after="240" w:line="319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f0">
    <w:name w:val="Знак Знак"/>
    <w:basedOn w:val="a"/>
    <w:uiPriority w:val="99"/>
    <w:rsid w:val="00617662"/>
    <w:pPr>
      <w:spacing w:before="100" w:beforeAutospacing="1"/>
      <w:jc w:val="both"/>
    </w:pPr>
    <w:rPr>
      <w:rFonts w:ascii="Tahoma" w:eastAsia="SimSun" w:hAnsi="Tahoma"/>
      <w:kern w:val="2"/>
      <w:szCs w:val="20"/>
      <w:lang w:val="en-US" w:eastAsia="zh-CN"/>
    </w:rPr>
  </w:style>
  <w:style w:type="paragraph" w:customStyle="1" w:styleId="aff1">
    <w:name w:val="Нормальный"/>
    <w:basedOn w:val="a"/>
    <w:uiPriority w:val="99"/>
    <w:rsid w:val="00617662"/>
    <w:pPr>
      <w:widowControl w:val="0"/>
      <w:ind w:firstLine="709"/>
      <w:jc w:val="both"/>
    </w:pPr>
    <w:rPr>
      <w:sz w:val="28"/>
      <w:szCs w:val="28"/>
      <w:lang w:val="uk-UA"/>
    </w:rPr>
  </w:style>
  <w:style w:type="paragraph" w:customStyle="1" w:styleId="14">
    <w:name w:val="Стиль1"/>
    <w:basedOn w:val="a"/>
    <w:uiPriority w:val="99"/>
    <w:rsid w:val="00617662"/>
    <w:pPr>
      <w:ind w:firstLine="709"/>
    </w:pPr>
  </w:style>
  <w:style w:type="paragraph" w:customStyle="1" w:styleId="aff2">
    <w:name w:val="Содержимое таблицы"/>
    <w:basedOn w:val="a"/>
    <w:uiPriority w:val="99"/>
    <w:rsid w:val="00617662"/>
    <w:pPr>
      <w:widowControl w:val="0"/>
      <w:suppressLineNumbers/>
      <w:suppressAutoHyphens/>
    </w:pPr>
    <w:rPr>
      <w:rFonts w:ascii="Arial" w:eastAsia="Arial Unicode MS" w:hAnsi="Arial" w:cs="Tahoma"/>
      <w:lang w:bidi="ru-RU"/>
    </w:rPr>
  </w:style>
  <w:style w:type="paragraph" w:customStyle="1" w:styleId="Default">
    <w:name w:val="Default"/>
    <w:uiPriority w:val="99"/>
    <w:rsid w:val="006176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41">
    <w:name w:val="Стиль4"/>
    <w:basedOn w:val="a"/>
    <w:uiPriority w:val="99"/>
    <w:rsid w:val="00617662"/>
    <w:pPr>
      <w:framePr w:hSpace="181" w:vSpace="181" w:wrap="notBeside" w:vAnchor="text" w:hAnchor="text" w:y="1"/>
      <w:jc w:val="center"/>
    </w:pPr>
    <w:rPr>
      <w:b/>
      <w:sz w:val="18"/>
      <w:szCs w:val="20"/>
      <w:lang w:val="uk-UA"/>
    </w:rPr>
  </w:style>
  <w:style w:type="paragraph" w:customStyle="1" w:styleId="-3">
    <w:name w:val="Белый-3"/>
    <w:basedOn w:val="3"/>
    <w:uiPriority w:val="99"/>
    <w:rsid w:val="00617662"/>
    <w:pPr>
      <w:spacing w:before="0" w:after="0" w:line="360" w:lineRule="auto"/>
      <w:ind w:firstLine="720"/>
      <w:jc w:val="both"/>
    </w:pPr>
    <w:rPr>
      <w:rFonts w:ascii="Times New Roman" w:hAnsi="Times New Roman" w:cs="Times New Roman"/>
      <w:b w:val="0"/>
      <w:bCs w:val="0"/>
      <w:sz w:val="28"/>
      <w:szCs w:val="20"/>
    </w:rPr>
  </w:style>
  <w:style w:type="paragraph" w:customStyle="1" w:styleId="p18">
    <w:name w:val="p18"/>
    <w:basedOn w:val="a"/>
    <w:uiPriority w:val="99"/>
    <w:rsid w:val="00617662"/>
    <w:pPr>
      <w:jc w:val="center"/>
    </w:pPr>
    <w:rPr>
      <w:b/>
      <w:bCs/>
      <w:sz w:val="18"/>
      <w:szCs w:val="18"/>
    </w:rPr>
  </w:style>
  <w:style w:type="paragraph" w:customStyle="1" w:styleId="26">
    <w:name w:val="Обычный2"/>
    <w:uiPriority w:val="99"/>
    <w:rsid w:val="006176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7">
    <w:name w:val="Название2"/>
    <w:basedOn w:val="26"/>
    <w:uiPriority w:val="99"/>
    <w:rsid w:val="00617662"/>
  </w:style>
  <w:style w:type="paragraph" w:customStyle="1" w:styleId="Normal1">
    <w:name w:val="Normal1"/>
    <w:uiPriority w:val="99"/>
    <w:rsid w:val="006176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1">
    <w:name w:val="Title1"/>
    <w:basedOn w:val="Normal1"/>
    <w:uiPriority w:val="99"/>
    <w:rsid w:val="00617662"/>
    <w:pPr>
      <w:jc w:val="center"/>
    </w:pPr>
  </w:style>
  <w:style w:type="paragraph" w:customStyle="1" w:styleId="NoSpacing1">
    <w:name w:val="No Spacing1"/>
    <w:uiPriority w:val="99"/>
    <w:rsid w:val="006176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Знак1"/>
    <w:basedOn w:val="a"/>
    <w:uiPriority w:val="99"/>
    <w:rsid w:val="006176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uiPriority w:val="99"/>
    <w:rsid w:val="006176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3">
    <w:name w:val="annotation reference"/>
    <w:uiPriority w:val="99"/>
    <w:semiHidden/>
    <w:unhideWhenUsed/>
    <w:rsid w:val="00617662"/>
    <w:rPr>
      <w:sz w:val="16"/>
      <w:szCs w:val="16"/>
    </w:rPr>
  </w:style>
  <w:style w:type="character" w:customStyle="1" w:styleId="apple-converted-space">
    <w:name w:val="apple-converted-space"/>
    <w:uiPriority w:val="99"/>
    <w:rsid w:val="00617662"/>
  </w:style>
  <w:style w:type="character" w:customStyle="1" w:styleId="hps">
    <w:name w:val="hps"/>
    <w:uiPriority w:val="99"/>
    <w:rsid w:val="00617662"/>
  </w:style>
  <w:style w:type="character" w:customStyle="1" w:styleId="apple-style-span">
    <w:name w:val="apple-style-span"/>
    <w:rsid w:val="00617662"/>
  </w:style>
  <w:style w:type="character" w:customStyle="1" w:styleId="17">
    <w:name w:val="Основной текст Знак1"/>
    <w:basedOn w:val="a0"/>
    <w:uiPriority w:val="99"/>
    <w:rsid w:val="00617662"/>
    <w:rPr>
      <w:rFonts w:ascii="Times New Roman" w:eastAsia="Times New Roman" w:hAnsi="Times New Roman" w:cs="Times New Roman" w:hint="default"/>
      <w:sz w:val="28"/>
      <w:szCs w:val="24"/>
      <w:lang w:val="uk-UA" w:eastAsia="ru-RU"/>
    </w:rPr>
  </w:style>
  <w:style w:type="character" w:customStyle="1" w:styleId="shorttext">
    <w:name w:val="short_text"/>
    <w:basedOn w:val="a0"/>
    <w:uiPriority w:val="99"/>
    <w:rsid w:val="00617662"/>
  </w:style>
  <w:style w:type="character" w:customStyle="1" w:styleId="18">
    <w:name w:val="Нижний колонтитул Знак1"/>
    <w:basedOn w:val="a0"/>
    <w:uiPriority w:val="99"/>
    <w:semiHidden/>
    <w:rsid w:val="0061766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aff4">
    <w:name w:val="íîìåð ñòðàíèöû"/>
    <w:basedOn w:val="a0"/>
    <w:uiPriority w:val="99"/>
    <w:rsid w:val="00617662"/>
  </w:style>
  <w:style w:type="character" w:customStyle="1" w:styleId="A20">
    <w:name w:val="A2"/>
    <w:uiPriority w:val="99"/>
    <w:rsid w:val="00617662"/>
    <w:rPr>
      <w:rFonts w:ascii="Helvetica" w:hAnsi="Helvetica" w:cs="Helvetica" w:hint="default"/>
      <w:color w:val="000000"/>
      <w:sz w:val="28"/>
      <w:szCs w:val="28"/>
    </w:rPr>
  </w:style>
  <w:style w:type="character" w:customStyle="1" w:styleId="170">
    <w:name w:val="Знак Знак17"/>
    <w:uiPriority w:val="99"/>
    <w:rsid w:val="00617662"/>
    <w:rPr>
      <w:rFonts w:ascii="Arial" w:eastAsia="Times New Roman" w:hAnsi="Arial" w:cs="Arial" w:hint="default"/>
      <w:b/>
      <w:bCs/>
      <w:kern w:val="32"/>
      <w:sz w:val="32"/>
      <w:szCs w:val="32"/>
      <w:lang w:eastAsia="ru-RU"/>
    </w:rPr>
  </w:style>
  <w:style w:type="character" w:customStyle="1" w:styleId="s1">
    <w:name w:val="s1"/>
    <w:uiPriority w:val="99"/>
    <w:rsid w:val="00617662"/>
  </w:style>
  <w:style w:type="character" w:customStyle="1" w:styleId="s2">
    <w:name w:val="s2"/>
    <w:uiPriority w:val="99"/>
    <w:rsid w:val="00617662"/>
  </w:style>
  <w:style w:type="character" w:customStyle="1" w:styleId="FontStyle13">
    <w:name w:val="Font Style13"/>
    <w:uiPriority w:val="99"/>
    <w:rsid w:val="00617662"/>
    <w:rPr>
      <w:rFonts w:ascii="Times New Roman" w:hAnsi="Times New Roman" w:cs="Times New Roman" w:hint="default"/>
      <w:sz w:val="26"/>
      <w:szCs w:val="26"/>
    </w:rPr>
  </w:style>
  <w:style w:type="character" w:customStyle="1" w:styleId="FooterChar">
    <w:name w:val="Footer Char"/>
    <w:uiPriority w:val="99"/>
    <w:locked/>
    <w:rsid w:val="00617662"/>
    <w:rPr>
      <w:rFonts w:ascii="Calibri" w:eastAsia="Times New Roman" w:hAnsi="Calibri" w:hint="default"/>
    </w:rPr>
  </w:style>
  <w:style w:type="character" w:customStyle="1" w:styleId="FooterChar1">
    <w:name w:val="Footer Char1"/>
    <w:basedOn w:val="a0"/>
    <w:uiPriority w:val="99"/>
    <w:semiHidden/>
    <w:rsid w:val="00617662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81">
    <w:name w:val="Знак Знак8"/>
    <w:uiPriority w:val="99"/>
    <w:semiHidden/>
    <w:rsid w:val="00617662"/>
    <w:rPr>
      <w:rFonts w:ascii="Times New Roman" w:eastAsia="Times New Roman" w:hAnsi="Times New Roman" w:cs="Times New Roman" w:hint="default"/>
      <w:sz w:val="16"/>
      <w:lang w:eastAsia="ru-RU"/>
    </w:rPr>
  </w:style>
  <w:style w:type="table" w:styleId="aff5">
    <w:name w:val="Table Grid"/>
    <w:basedOn w:val="a1"/>
    <w:uiPriority w:val="99"/>
    <w:rsid w:val="00617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5134</Words>
  <Characters>29267</Characters>
  <Application>Microsoft Office Word</Application>
  <DocSecurity>0</DocSecurity>
  <Lines>243</Lines>
  <Paragraphs>68</Paragraphs>
  <ScaleCrop>false</ScaleCrop>
  <Company>Krokoz™</Company>
  <LinksUpToDate>false</LinksUpToDate>
  <CharactersWithSpaces>34333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5</cp:revision>
  <dcterms:created xsi:type="dcterms:W3CDTF">2016-03-21T11:29:00Z</dcterms:created>
  <dcterms:modified xsi:type="dcterms:W3CDTF">2016-03-21T11:40:00Z</dcterms:modified>
</cp:coreProperties>
</file>