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65D4C5B6" w14:textId="77777777" w:rsidTr="002076C2">
        <w:trPr>
          <w:trHeight w:val="412"/>
        </w:trPr>
        <w:tc>
          <w:tcPr>
            <w:tcW w:w="9351" w:type="dxa"/>
            <w:gridSpan w:val="2"/>
          </w:tcPr>
          <w:p w14:paraId="2E6EA5A0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15249B1" w14:textId="77777777" w:rsidTr="002076C2">
        <w:trPr>
          <w:trHeight w:val="1690"/>
        </w:trPr>
        <w:tc>
          <w:tcPr>
            <w:tcW w:w="2146" w:type="dxa"/>
          </w:tcPr>
          <w:p w14:paraId="2EB1C81C" w14:textId="4BAD3919" w:rsidR="00D7334F" w:rsidRDefault="003702C0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4F744754" wp14:editId="29BBC3B9">
                  <wp:extent cx="1123950" cy="10902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43" cy="109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7556B0B6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19C62E74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62F0E730" w14:textId="32C3E9B6" w:rsidR="00D7334F" w:rsidRPr="00E30150" w:rsidRDefault="00E65B00" w:rsidP="00E65B00">
            <w:pPr>
              <w:spacing w:before="60" w:after="60"/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BD09BF" w:rsidRPr="00BD09BF">
              <w:rPr>
                <w:b/>
                <w:bCs/>
                <w:caps/>
                <w:color w:val="244061"/>
                <w:sz w:val="24"/>
                <w:szCs w:val="24"/>
              </w:rPr>
              <w:t>СОЦІАльно відповідальний HR менеджмент</w:t>
            </w:r>
            <w:r w:rsidRPr="00E30150">
              <w:rPr>
                <w:b/>
                <w:bCs/>
                <w:color w:val="244061"/>
                <w:sz w:val="24"/>
                <w:szCs w:val="24"/>
              </w:rPr>
              <w:t>»</w:t>
            </w:r>
          </w:p>
          <w:p w14:paraId="4EE20E7A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5CE1F04D" w14:textId="77777777" w:rsidR="00D7334F" w:rsidRDefault="00D7334F" w:rsidP="00D7334F"/>
    <w:tbl>
      <w:tblPr>
        <w:tblpPr w:leftFromText="180" w:rightFromText="180" w:vertAnchor="text" w:tblpY="1"/>
        <w:tblOverlap w:val="never"/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D7334F" w14:paraId="19B18385" w14:textId="77777777" w:rsidTr="003702C0">
        <w:tc>
          <w:tcPr>
            <w:tcW w:w="3544" w:type="dxa"/>
          </w:tcPr>
          <w:p w14:paraId="62CCB47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6234ABD9" w14:textId="29640D2D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</w:t>
            </w:r>
            <w:r w:rsidR="00603D53" w:rsidRPr="0072702F">
              <w:rPr>
                <w:sz w:val="24"/>
                <w:szCs w:val="24"/>
              </w:rPr>
              <w:t xml:space="preserve">кова дисципліна циклу </w:t>
            </w:r>
            <w:r>
              <w:rPr>
                <w:sz w:val="24"/>
                <w:szCs w:val="24"/>
              </w:rPr>
              <w:t>фахов</w:t>
            </w:r>
            <w:r w:rsidR="00603D53" w:rsidRPr="0072702F">
              <w:rPr>
                <w:sz w:val="24"/>
                <w:szCs w:val="24"/>
              </w:rPr>
              <w:t>ої підготовки</w:t>
            </w:r>
          </w:p>
        </w:tc>
      </w:tr>
      <w:tr w:rsidR="00D7334F" w14:paraId="344DBAE7" w14:textId="77777777" w:rsidTr="003702C0">
        <w:tc>
          <w:tcPr>
            <w:tcW w:w="3544" w:type="dxa"/>
          </w:tcPr>
          <w:p w14:paraId="4A0F3712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44C0786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26D77FC7" w14:textId="405A90A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C0E4084" w14:textId="77777777" w:rsidTr="003702C0">
        <w:tc>
          <w:tcPr>
            <w:tcW w:w="3544" w:type="dxa"/>
          </w:tcPr>
          <w:p w14:paraId="2507FFF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3EF29A17" w14:textId="1D0BC441" w:rsidR="00D7334F" w:rsidRPr="0072702F" w:rsidRDefault="00844B3A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та торгівля</w:t>
            </w:r>
            <w:bookmarkStart w:id="0" w:name="_GoBack"/>
            <w:bookmarkEnd w:id="0"/>
          </w:p>
        </w:tc>
      </w:tr>
      <w:tr w:rsidR="00D7334F" w14:paraId="648218BB" w14:textId="77777777" w:rsidTr="003702C0">
        <w:tc>
          <w:tcPr>
            <w:tcW w:w="3544" w:type="dxa"/>
          </w:tcPr>
          <w:p w14:paraId="49CDF1D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C31ED0" w14:textId="4482F18E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</w:t>
            </w:r>
            <w:r w:rsidR="00603D53" w:rsidRPr="0072702F">
              <w:rPr>
                <w:sz w:val="24"/>
                <w:szCs w:val="24"/>
              </w:rPr>
              <w:t>й (</w:t>
            </w:r>
            <w:proofErr w:type="spellStart"/>
            <w:r>
              <w:rPr>
                <w:sz w:val="24"/>
                <w:szCs w:val="24"/>
              </w:rPr>
              <w:t>освітньо</w:t>
            </w:r>
            <w:proofErr w:type="spellEnd"/>
            <w:r>
              <w:rPr>
                <w:sz w:val="24"/>
                <w:szCs w:val="24"/>
              </w:rPr>
              <w:t>-науков</w:t>
            </w:r>
            <w:r w:rsidR="00603D53" w:rsidRPr="0072702F">
              <w:rPr>
                <w:sz w:val="24"/>
                <w:szCs w:val="24"/>
              </w:rPr>
              <w:t>ий)</w:t>
            </w:r>
          </w:p>
        </w:tc>
      </w:tr>
      <w:tr w:rsidR="00D7334F" w14:paraId="669EA8D8" w14:textId="77777777" w:rsidTr="003702C0">
        <w:trPr>
          <w:trHeight w:val="571"/>
        </w:trPr>
        <w:tc>
          <w:tcPr>
            <w:tcW w:w="3544" w:type="dxa"/>
          </w:tcPr>
          <w:p w14:paraId="6DFBB1D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6BE2AB9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71DDD76F" w14:textId="78D7BB76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D53" w:rsidRPr="0072702F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="00603D53" w:rsidRPr="0072702F">
              <w:rPr>
                <w:sz w:val="24"/>
                <w:szCs w:val="24"/>
              </w:rPr>
              <w:t xml:space="preserve"> ЄКТС (</w:t>
            </w:r>
            <w:r w:rsidR="009926AA">
              <w:rPr>
                <w:sz w:val="24"/>
                <w:szCs w:val="24"/>
              </w:rPr>
              <w:t>90</w:t>
            </w:r>
            <w:r w:rsidR="00603D53" w:rsidRPr="0072702F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14:paraId="459D5950" w14:textId="77777777" w:rsidTr="003702C0">
        <w:tc>
          <w:tcPr>
            <w:tcW w:w="3544" w:type="dxa"/>
          </w:tcPr>
          <w:p w14:paraId="6FC0597B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4135BCEB" w14:textId="2282F8EC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курс</w:t>
            </w:r>
          </w:p>
        </w:tc>
      </w:tr>
      <w:tr w:rsidR="00D7334F" w14:paraId="3F626299" w14:textId="77777777" w:rsidTr="003702C0">
        <w:tc>
          <w:tcPr>
            <w:tcW w:w="3544" w:type="dxa"/>
          </w:tcPr>
          <w:p w14:paraId="40783904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5F3017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53913C39" w14:textId="7777777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5313F31C" w14:textId="5FC421C3" w:rsidR="00603D53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(ЕП)</w:t>
            </w:r>
          </w:p>
        </w:tc>
      </w:tr>
      <w:tr w:rsidR="00D7334F" w14:paraId="216D5CD6" w14:textId="77777777" w:rsidTr="003702C0">
        <w:tc>
          <w:tcPr>
            <w:tcW w:w="3544" w:type="dxa"/>
          </w:tcPr>
          <w:p w14:paraId="3C6D50DD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48C3FA7D" w14:textId="2FEA7B7D" w:rsidR="00D7334F" w:rsidRPr="0072702F" w:rsidRDefault="009926AA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Українська</w:t>
            </w:r>
          </w:p>
        </w:tc>
      </w:tr>
    </w:tbl>
    <w:p w14:paraId="7B8F45E5" w14:textId="77777777" w:rsidR="00D7334F" w:rsidRDefault="00D7334F" w:rsidP="00D7334F">
      <w:pPr>
        <w:rPr>
          <w:b/>
          <w:bCs/>
          <w:sz w:val="24"/>
          <w:szCs w:val="24"/>
        </w:rPr>
      </w:pPr>
    </w:p>
    <w:p w14:paraId="42795F52" w14:textId="119A9DB0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p w14:paraId="73A01B70" w14:textId="77777777" w:rsidR="009926AA" w:rsidRDefault="009926AA" w:rsidP="00D7334F">
      <w:pPr>
        <w:rPr>
          <w:b/>
          <w:bCs/>
          <w:color w:val="244061"/>
          <w:sz w:val="24"/>
          <w:szCs w:val="24"/>
        </w:rPr>
      </w:pP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237"/>
      </w:tblGrid>
      <w:tr w:rsidR="00D7334F" w14:paraId="06853016" w14:textId="77777777" w:rsidTr="003702C0">
        <w:trPr>
          <w:trHeight w:val="515"/>
        </w:trPr>
        <w:tc>
          <w:tcPr>
            <w:tcW w:w="3402" w:type="dxa"/>
            <w:vMerge w:val="restart"/>
            <w:vAlign w:val="center"/>
          </w:tcPr>
          <w:p w14:paraId="454AB3D1" w14:textId="2CD3C137" w:rsidR="00603D53" w:rsidRDefault="009926AA" w:rsidP="00603D53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7C74D4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2A82C0D" wp14:editId="5817CD1F">
                  <wp:extent cx="1126331" cy="15017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89" cy="150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12966" w14:textId="764F91EF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FE0B0B" w14:textId="0B0831D9" w:rsidR="00D7334F" w:rsidRPr="0072702F" w:rsidRDefault="00603D53" w:rsidP="002076C2">
            <w:pPr>
              <w:rPr>
                <w:sz w:val="24"/>
                <w:szCs w:val="24"/>
              </w:rPr>
            </w:pPr>
            <w:proofErr w:type="spellStart"/>
            <w:r w:rsidRPr="0072702F">
              <w:rPr>
                <w:sz w:val="24"/>
                <w:szCs w:val="24"/>
              </w:rPr>
              <w:t>Канд</w:t>
            </w:r>
            <w:proofErr w:type="spellEnd"/>
            <w:r w:rsidRPr="0072702F">
              <w:rPr>
                <w:sz w:val="24"/>
                <w:szCs w:val="24"/>
              </w:rPr>
              <w:t xml:space="preserve">. </w:t>
            </w:r>
            <w:proofErr w:type="spellStart"/>
            <w:r w:rsidRPr="0072702F">
              <w:rPr>
                <w:sz w:val="24"/>
                <w:szCs w:val="24"/>
              </w:rPr>
              <w:t>екон</w:t>
            </w:r>
            <w:proofErr w:type="spellEnd"/>
            <w:r w:rsidRPr="0072702F">
              <w:rPr>
                <w:sz w:val="24"/>
                <w:szCs w:val="24"/>
              </w:rPr>
              <w:t>. наук</w:t>
            </w:r>
          </w:p>
          <w:p w14:paraId="29FA686F" w14:textId="637D0B3D" w:rsidR="00D7334F" w:rsidRPr="0072702F" w:rsidRDefault="009926AA" w:rsidP="002076C2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ПИСЬМЕННА ОЛЕКСАНДРА ОЛЕКСАНДРІВНА</w:t>
            </w:r>
          </w:p>
        </w:tc>
      </w:tr>
      <w:tr w:rsidR="00D7334F" w14:paraId="46C26A14" w14:textId="77777777" w:rsidTr="003702C0">
        <w:tc>
          <w:tcPr>
            <w:tcW w:w="3402" w:type="dxa"/>
            <w:vMerge/>
          </w:tcPr>
          <w:p w14:paraId="3E92739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693928" w14:textId="7AC75D98" w:rsidR="00D7334F" w:rsidRPr="0072702F" w:rsidRDefault="001565D3" w:rsidP="002076C2">
            <w:pPr>
              <w:rPr>
                <w:sz w:val="24"/>
                <w:szCs w:val="24"/>
              </w:rPr>
            </w:pPr>
            <w:hyperlink r:id="rId9" w:tgtFrame="_blank" w:history="1"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o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pysmenna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@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ust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.</w:t>
              </w:r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9926AA" w:rsidRPr="00BD09BF">
                <w:rPr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926AA" w:rsidRPr="009926AA">
                <w:rPr>
                  <w:color w:val="000000" w:themeColor="text1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D7334F" w14:paraId="1E51A6F4" w14:textId="77777777" w:rsidTr="003702C0">
        <w:tc>
          <w:tcPr>
            <w:tcW w:w="3402" w:type="dxa"/>
            <w:vMerge/>
          </w:tcPr>
          <w:p w14:paraId="2B6C641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48DCF5" w14:textId="71A96DD5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2702F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nmetau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mdiv</w:t>
            </w:r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2028/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Pr="0072702F">
              <w:rPr>
                <w:color w:val="000000" w:themeColor="text1"/>
                <w:sz w:val="24"/>
                <w:szCs w:val="24"/>
              </w:rPr>
              <w:t>-2/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72702F">
              <w:rPr>
                <w:color w:val="000000" w:themeColor="text1"/>
                <w:sz w:val="24"/>
                <w:szCs w:val="24"/>
              </w:rPr>
              <w:t>217</w:t>
            </w:r>
          </w:p>
        </w:tc>
      </w:tr>
      <w:tr w:rsidR="00D7334F" w14:paraId="4923E7AA" w14:textId="77777777" w:rsidTr="003702C0">
        <w:trPr>
          <w:trHeight w:val="383"/>
        </w:trPr>
        <w:tc>
          <w:tcPr>
            <w:tcW w:w="3402" w:type="dxa"/>
            <w:vMerge/>
          </w:tcPr>
          <w:p w14:paraId="3D7EB38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BA60E4" w14:textId="77777777" w:rsidR="00D7334F" w:rsidRPr="0072702F" w:rsidRDefault="00D7334F" w:rsidP="002076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702F">
              <w:rPr>
                <w:color w:val="000000"/>
                <w:sz w:val="24"/>
                <w:szCs w:val="24"/>
              </w:rPr>
              <w:t>лінк</w:t>
            </w:r>
            <w:proofErr w:type="spellEnd"/>
            <w:r w:rsidRPr="0072702F">
              <w:rPr>
                <w:color w:val="000000"/>
                <w:sz w:val="24"/>
                <w:szCs w:val="24"/>
              </w:rPr>
              <w:t xml:space="preserve"> на дисципліну (за наявністю)</w:t>
            </w:r>
          </w:p>
        </w:tc>
      </w:tr>
      <w:tr w:rsidR="00D7334F" w14:paraId="4F63D30D" w14:textId="77777777" w:rsidTr="003702C0">
        <w:trPr>
          <w:trHeight w:val="645"/>
        </w:trPr>
        <w:tc>
          <w:tcPr>
            <w:tcW w:w="3402" w:type="dxa"/>
            <w:vMerge/>
          </w:tcPr>
          <w:p w14:paraId="017B40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6AE1C2" w14:textId="1B22B0D1" w:rsidR="00D7334F" w:rsidRPr="0072702F" w:rsidRDefault="00603D53" w:rsidP="002076C2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>ІПБТ, пр. Гагаріна, 4</w:t>
            </w:r>
            <w:r w:rsidR="00D7334F" w:rsidRPr="0072702F">
              <w:rPr>
                <w:color w:val="000000"/>
                <w:sz w:val="24"/>
                <w:szCs w:val="24"/>
              </w:rPr>
              <w:t>, кім</w:t>
            </w:r>
            <w:r w:rsidRPr="0072702F">
              <w:rPr>
                <w:color w:val="000000"/>
                <w:sz w:val="24"/>
                <w:szCs w:val="24"/>
              </w:rPr>
              <w:t>. 350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702F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72702F">
              <w:rPr>
                <w:color w:val="000000"/>
                <w:sz w:val="24"/>
                <w:szCs w:val="24"/>
              </w:rPr>
              <w:t xml:space="preserve">. </w:t>
            </w:r>
            <w:r w:rsidRPr="0072702F">
              <w:rPr>
                <w:color w:val="000000" w:themeColor="text1"/>
                <w:sz w:val="24"/>
                <w:szCs w:val="24"/>
              </w:rPr>
              <w:t>+38096 213 5894</w:t>
            </w:r>
          </w:p>
        </w:tc>
      </w:tr>
      <w:tr w:rsidR="00D7334F" w14:paraId="5C4DF895" w14:textId="77777777" w:rsidTr="003702C0">
        <w:tc>
          <w:tcPr>
            <w:tcW w:w="3402" w:type="dxa"/>
          </w:tcPr>
          <w:p w14:paraId="18735BA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237" w:type="dxa"/>
          </w:tcPr>
          <w:p w14:paraId="1C90064A" w14:textId="185EC9CC" w:rsidR="00D7334F" w:rsidRPr="009926AA" w:rsidRDefault="009926AA" w:rsidP="0072702F">
            <w:pPr>
              <w:jc w:val="both"/>
              <w:rPr>
                <w:sz w:val="24"/>
                <w:szCs w:val="24"/>
              </w:rPr>
            </w:pPr>
            <w:r w:rsidRPr="009926AA">
              <w:rPr>
                <w:sz w:val="24"/>
                <w:szCs w:val="24"/>
              </w:rPr>
              <w:t xml:space="preserve">Знання </w:t>
            </w:r>
            <w:r w:rsidR="00BD09BF" w:rsidRPr="00BD09BF">
              <w:rPr>
                <w:sz w:val="24"/>
                <w:szCs w:val="24"/>
              </w:rPr>
              <w:t>з економіки підприємства, менеджменту, соціально-економічних відносин, набуті на першому (бакалаврському) та другому (магістерському) рівнях вищої освіти, а також знання з дисциплін третього (</w:t>
            </w:r>
            <w:proofErr w:type="spellStart"/>
            <w:r w:rsidR="00BD09BF" w:rsidRPr="00BD09BF">
              <w:rPr>
                <w:sz w:val="24"/>
                <w:szCs w:val="24"/>
              </w:rPr>
              <w:t>освітньо</w:t>
            </w:r>
            <w:proofErr w:type="spellEnd"/>
            <w:r w:rsidR="00BD09BF" w:rsidRPr="00BD09BF">
              <w:rPr>
                <w:sz w:val="24"/>
                <w:szCs w:val="24"/>
              </w:rPr>
              <w:t>-наукового) рівня освіти з дисциплін: «Філософія науки», «Управління науковими проєктами», «Стратегічне управління суб'єктами підприємницької діяльності»</w:t>
            </w:r>
          </w:p>
        </w:tc>
      </w:tr>
      <w:tr w:rsidR="00D7334F" w14:paraId="1B73E602" w14:textId="77777777" w:rsidTr="003702C0">
        <w:tc>
          <w:tcPr>
            <w:tcW w:w="3402" w:type="dxa"/>
          </w:tcPr>
          <w:p w14:paraId="364652B5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237" w:type="dxa"/>
          </w:tcPr>
          <w:p w14:paraId="42DFB6C8" w14:textId="016AEE7A" w:rsidR="00D7334F" w:rsidRPr="00E65B00" w:rsidRDefault="00BD09BF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>Формування системи знань щодо соціально відповідального менеджменту, особливості побудови системи управління людьми в соціально відповідальному середовищі, методичні підходи розбудови соціально-відповідального HR менеджменту</w:t>
            </w:r>
          </w:p>
        </w:tc>
      </w:tr>
      <w:tr w:rsidR="00D7334F" w14:paraId="524549B1" w14:textId="77777777" w:rsidTr="003702C0">
        <w:tc>
          <w:tcPr>
            <w:tcW w:w="3402" w:type="dxa"/>
          </w:tcPr>
          <w:p w14:paraId="484B9BE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237" w:type="dxa"/>
          </w:tcPr>
          <w:p w14:paraId="3947543E" w14:textId="55148EE8" w:rsidR="00877BDC" w:rsidRPr="00BD09BF" w:rsidRDefault="00BD09BF" w:rsidP="003A5F9D">
            <w:pPr>
              <w:ind w:left="23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>Аналізувати та оцінювати ініціативи соціальної відповідальності та їх значення в побудові ефективного HR менеджменту. Досліджувати основні тенденції та перспективи розвитку корпоративної соціальної відповідальності.</w:t>
            </w:r>
          </w:p>
          <w:p w14:paraId="10BB4B5A" w14:textId="246875D2" w:rsidR="00BD09BF" w:rsidRPr="00BD09BF" w:rsidRDefault="00BD09BF" w:rsidP="003A5F9D">
            <w:pPr>
              <w:ind w:left="23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 xml:space="preserve">Розробляти та обґрунтовувати довгострокові цілі та </w:t>
            </w:r>
            <w:r w:rsidRPr="00BD09BF">
              <w:rPr>
                <w:sz w:val="24"/>
                <w:szCs w:val="24"/>
              </w:rPr>
              <w:lastRenderedPageBreak/>
              <w:t>поточні заходи, спрямовані на побудову та розвиток соціально відповідального HR менеджменту.</w:t>
            </w:r>
          </w:p>
          <w:p w14:paraId="17A93AE6" w14:textId="3C32D019" w:rsidR="00BD09BF" w:rsidRPr="00BD09BF" w:rsidRDefault="00BD09BF" w:rsidP="00BD09BF">
            <w:pPr>
              <w:ind w:left="23"/>
              <w:jc w:val="both"/>
              <w:rPr>
                <w:color w:val="000000" w:themeColor="text1"/>
                <w:sz w:val="28"/>
                <w:szCs w:val="28"/>
              </w:rPr>
            </w:pPr>
            <w:r w:rsidRPr="00BD09BF">
              <w:rPr>
                <w:sz w:val="24"/>
                <w:szCs w:val="24"/>
              </w:rPr>
              <w:t>Обґрунтовувати систему HR метрик оцінки ефективності системи управління людьми та розробляти рекомендації щодо удосконалення HR менеджменту та рівня його соціальної відповідальності</w:t>
            </w:r>
            <w:r>
              <w:rPr>
                <w:sz w:val="24"/>
                <w:szCs w:val="24"/>
              </w:rPr>
              <w:t>.</w:t>
            </w:r>
          </w:p>
        </w:tc>
      </w:tr>
      <w:tr w:rsidR="00D7334F" w14:paraId="642E9F06" w14:textId="77777777" w:rsidTr="003702C0">
        <w:tc>
          <w:tcPr>
            <w:tcW w:w="3402" w:type="dxa"/>
          </w:tcPr>
          <w:p w14:paraId="4728F7B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6237" w:type="dxa"/>
          </w:tcPr>
          <w:p w14:paraId="0873C8E8" w14:textId="298B983F" w:rsidR="003A5F9D" w:rsidRDefault="00BD09BF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>Розділ 1. Теоретико-методологічні засади  HR</w:t>
            </w:r>
            <w:r w:rsidR="003702C0">
              <w:rPr>
                <w:sz w:val="24"/>
                <w:szCs w:val="24"/>
              </w:rPr>
              <w:t>-</w:t>
            </w:r>
            <w:r w:rsidRPr="00BD09BF">
              <w:rPr>
                <w:sz w:val="24"/>
                <w:szCs w:val="24"/>
              </w:rPr>
              <w:t>менеджменту</w:t>
            </w:r>
          </w:p>
          <w:p w14:paraId="73650597" w14:textId="77777777" w:rsidR="00BD09BF" w:rsidRPr="00BD09BF" w:rsidRDefault="00BD09BF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 xml:space="preserve">Розділ 2. Формування системи соціально відповідального HR менеджменту </w:t>
            </w:r>
          </w:p>
          <w:p w14:paraId="09B447AE" w14:textId="549BC213" w:rsidR="005034F5" w:rsidRPr="003A5F9D" w:rsidRDefault="00BD09BF" w:rsidP="003A5F9D">
            <w:pPr>
              <w:shd w:val="clear" w:color="auto" w:fill="FFFFFF"/>
              <w:spacing w:line="252" w:lineRule="auto"/>
              <w:ind w:left="1023" w:hanging="989"/>
              <w:jc w:val="both"/>
              <w:rPr>
                <w:sz w:val="24"/>
                <w:szCs w:val="24"/>
              </w:rPr>
            </w:pPr>
            <w:r w:rsidRPr="00BD09BF">
              <w:rPr>
                <w:sz w:val="24"/>
                <w:szCs w:val="24"/>
              </w:rPr>
              <w:t>Розділ 3. Технології контролю та оцінки роботи персоналу</w:t>
            </w:r>
          </w:p>
        </w:tc>
      </w:tr>
      <w:tr w:rsidR="00D7334F" w14:paraId="4C075834" w14:textId="77777777" w:rsidTr="003702C0">
        <w:tc>
          <w:tcPr>
            <w:tcW w:w="3402" w:type="dxa"/>
          </w:tcPr>
          <w:p w14:paraId="6B97879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237" w:type="dxa"/>
          </w:tcPr>
          <w:p w14:paraId="2F39809A" w14:textId="36E610F2" w:rsidR="00D7334F" w:rsidRPr="0072702F" w:rsidRDefault="00AC7A7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A790B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</w:t>
            </w:r>
            <w:r w:rsidR="002B3260" w:rsidRPr="0072702F">
              <w:rPr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 розділів (РО1, РО2 та РО3)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D7334F" w14:paraId="52E82E21" w14:textId="77777777" w:rsidTr="003702C0">
        <w:tc>
          <w:tcPr>
            <w:tcW w:w="3402" w:type="dxa"/>
          </w:tcPr>
          <w:p w14:paraId="50CFAEF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237" w:type="dxa"/>
          </w:tcPr>
          <w:p w14:paraId="4A77042E" w14:textId="7D86F547" w:rsidR="00D7334F" w:rsidRPr="0072702F" w:rsidRDefault="002B3260" w:rsidP="0072702F">
            <w:pPr>
              <w:pStyle w:val="a7"/>
              <w:spacing w:before="0" w:beforeAutospacing="0" w:after="0" w:afterAutospacing="0"/>
              <w:ind w:firstLine="35"/>
              <w:jc w:val="both"/>
              <w:rPr>
                <w:b/>
                <w:bCs/>
                <w:color w:val="244061"/>
              </w:rPr>
            </w:pPr>
            <w:r>
              <w:t>Аспіра</w:t>
            </w:r>
            <w:r w:rsidR="0072702F" w:rsidRPr="0072702F">
              <w:t>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D7334F" w14:paraId="5FD4E464" w14:textId="77777777" w:rsidTr="003702C0">
        <w:tc>
          <w:tcPr>
            <w:tcW w:w="3402" w:type="dxa"/>
          </w:tcPr>
          <w:p w14:paraId="303E8487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237" w:type="dxa"/>
          </w:tcPr>
          <w:p w14:paraId="696EEF08" w14:textId="1F282BE3" w:rsidR="00D7334F" w:rsidRPr="007C6565" w:rsidRDefault="007C6565" w:rsidP="007C6565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</w:t>
            </w:r>
            <w:r w:rsidR="0072702F" w:rsidRPr="007C6565">
              <w:rPr>
                <w:sz w:val="24"/>
                <w:szCs w:val="24"/>
              </w:rPr>
              <w:t>ультимедійн</w:t>
            </w:r>
            <w:r w:rsidRPr="007C6565">
              <w:rPr>
                <w:sz w:val="24"/>
                <w:szCs w:val="24"/>
              </w:rPr>
              <w:t>ий</w:t>
            </w:r>
            <w:r w:rsidR="0072702F" w:rsidRPr="007C6565">
              <w:rPr>
                <w:sz w:val="24"/>
                <w:szCs w:val="24"/>
              </w:rPr>
              <w:t xml:space="preserve"> комплекс для проведення інтерактивних лекцій, комп’ютерн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робоч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місц</w:t>
            </w:r>
            <w:r w:rsidRPr="007C6565">
              <w:rPr>
                <w:sz w:val="24"/>
                <w:szCs w:val="24"/>
              </w:rPr>
              <w:t>я</w:t>
            </w:r>
            <w:r w:rsidR="0072702F" w:rsidRPr="007C6565">
              <w:rPr>
                <w:sz w:val="24"/>
                <w:szCs w:val="24"/>
              </w:rPr>
              <w:t xml:space="preserve"> для проведення практичних занять</w:t>
            </w:r>
          </w:p>
        </w:tc>
      </w:tr>
      <w:tr w:rsidR="00D7334F" w:rsidRPr="003A5F9D" w14:paraId="2F0B3EE7" w14:textId="77777777" w:rsidTr="003702C0">
        <w:tc>
          <w:tcPr>
            <w:tcW w:w="3402" w:type="dxa"/>
          </w:tcPr>
          <w:p w14:paraId="054AAC0B" w14:textId="77777777" w:rsidR="00D7334F" w:rsidRPr="003A5F9D" w:rsidRDefault="00D7334F" w:rsidP="002076C2">
            <w:pPr>
              <w:rPr>
                <w:sz w:val="24"/>
                <w:szCs w:val="24"/>
              </w:rPr>
            </w:pPr>
            <w:r w:rsidRPr="00BD09BF"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237" w:type="dxa"/>
          </w:tcPr>
          <w:p w14:paraId="3EA0ABCD" w14:textId="77777777" w:rsidR="000F3E26" w:rsidRPr="000F3E26" w:rsidRDefault="000F3E26" w:rsidP="000F3E26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Ульріх Д. Ефективне управління персоналом. Нова роль менеджерів в організації / Видавництво. Хата «Вільямс», 2007. - 303 с.</w:t>
            </w:r>
          </w:p>
          <w:p w14:paraId="34EBA746" w14:textId="77777777" w:rsidR="000F3E26" w:rsidRPr="000F3E26" w:rsidRDefault="000F3E26" w:rsidP="000F3E26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Саллівен</w:t>
            </w:r>
            <w:proofErr w:type="spellEnd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Стратегічна роль HR-служби, розуміння ролі управління людськими ресурсами в контексті моделі «П'ять рівнів вкладу HR» / </w:t>
            </w:r>
            <w:proofErr w:type="spellStart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spellEnd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Саллівен</w:t>
            </w:r>
            <w:proofErr w:type="spellEnd"/>
            <w:r w:rsidRPr="000F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[Електронний ресурс]. - Режим доступу: http://www.management.comua/hrm/hrml25.html</w:t>
            </w:r>
          </w:p>
          <w:p w14:paraId="4F7CED10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proofErr w:type="spellStart"/>
            <w:r w:rsidRPr="000F3E26">
              <w:t>Мостепанюк</w:t>
            </w:r>
            <w:proofErr w:type="spellEnd"/>
            <w:r w:rsidRPr="000F3E26">
              <w:t xml:space="preserve"> А.В. Сутність, принципи та методи реалізації корпоративної соціальної відповідальності в сучасній ринковій економіці. Бізнес </w:t>
            </w:r>
            <w:proofErr w:type="spellStart"/>
            <w:r w:rsidRPr="000F3E26">
              <w:t>Інформ</w:t>
            </w:r>
            <w:proofErr w:type="spellEnd"/>
            <w:r w:rsidRPr="000F3E26">
              <w:t>. 2019. № 11. С. 13-22.</w:t>
            </w:r>
          </w:p>
          <w:p w14:paraId="069F6757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>Соціальна відповідальність у трудових відносинах: теорія, практика, регулювання ризиків: Монографія. – Рівне: НУВГП, 2014. – 216 с.</w:t>
            </w:r>
          </w:p>
          <w:p w14:paraId="2C4C36FE" w14:textId="044C5D10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proofErr w:type="spellStart"/>
            <w:r w:rsidRPr="000F3E26">
              <w:t>Чикуркова</w:t>
            </w:r>
            <w:proofErr w:type="spellEnd"/>
            <w:r w:rsidRPr="000F3E26">
              <w:t xml:space="preserve"> А.Д., </w:t>
            </w:r>
            <w:proofErr w:type="spellStart"/>
            <w:r w:rsidRPr="000F3E26">
              <w:t>Ясінецька</w:t>
            </w:r>
            <w:proofErr w:type="spellEnd"/>
            <w:r w:rsidRPr="000F3E26">
              <w:t xml:space="preserve"> І.А., Фурман Д.Г. Система управління персоналом підприємств: передумови формування, сучасні тенденції розвитку і перспективи. Кам’янець-Подільський: ЗВО «ПДУ», 2023. 321 с. </w:t>
            </w:r>
          </w:p>
          <w:p w14:paraId="02E68592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>Руденко М. В. Управління маркетингом персоналу підприємств: виклики та перспективи. Економічний вісник Національного технічного університету України «Київський політехнічний інститут», № 26, 2023. – С.128-134.</w:t>
            </w:r>
          </w:p>
          <w:p w14:paraId="609ED69A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 xml:space="preserve">Калинець К., </w:t>
            </w:r>
            <w:proofErr w:type="spellStart"/>
            <w:r w:rsidRPr="000F3E26">
              <w:t>Карпій</w:t>
            </w:r>
            <w:proofErr w:type="spellEnd"/>
            <w:r w:rsidRPr="000F3E26">
              <w:t xml:space="preserve"> О. Маркетинг персоналу через призму корпоративної культури організації. </w:t>
            </w:r>
            <w:proofErr w:type="spellStart"/>
            <w:r w:rsidRPr="000F3E26">
              <w:t>Grail</w:t>
            </w:r>
            <w:proofErr w:type="spellEnd"/>
            <w:r w:rsidRPr="000F3E26">
              <w:t xml:space="preserve"> </w:t>
            </w:r>
            <w:proofErr w:type="spellStart"/>
            <w:r w:rsidRPr="000F3E26">
              <w:t>of</w:t>
            </w:r>
            <w:proofErr w:type="spellEnd"/>
            <w:r w:rsidRPr="000F3E26">
              <w:t xml:space="preserve"> </w:t>
            </w:r>
            <w:proofErr w:type="spellStart"/>
            <w:r w:rsidRPr="000F3E26">
              <w:t>Science</w:t>
            </w:r>
            <w:proofErr w:type="spellEnd"/>
            <w:r w:rsidRPr="000F3E26">
              <w:t>, № 27, 2023. - С. 133-138.</w:t>
            </w:r>
          </w:p>
          <w:p w14:paraId="489BC45D" w14:textId="77777777" w:rsidR="000F3E26" w:rsidRPr="000F3E26" w:rsidRDefault="001565D3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hyperlink r:id="rId10" w:tgtFrame="_blank" w:history="1">
              <w:r w:rsidR="000F3E26" w:rsidRPr="000F3E26">
                <w:t>HBR's 10 Must Reads on Reinventing HR</w:t>
              </w:r>
            </w:hyperlink>
            <w:r w:rsidR="000F3E26" w:rsidRPr="000F3E26">
              <w:t xml:space="preserve"> </w:t>
            </w:r>
            <w:proofErr w:type="spellStart"/>
            <w:r w:rsidR="000F3E26" w:rsidRPr="000F3E26">
              <w:t>by</w:t>
            </w:r>
            <w:proofErr w:type="spellEnd"/>
            <w:r w:rsidR="000F3E26" w:rsidRPr="000F3E26">
              <w:t xml:space="preserve"> </w:t>
            </w:r>
            <w:proofErr w:type="spellStart"/>
            <w:r w:rsidR="000F3E26" w:rsidRPr="000F3E26">
              <w:t>Harvard</w:t>
            </w:r>
            <w:proofErr w:type="spellEnd"/>
            <w:r w:rsidR="000F3E26" w:rsidRPr="000F3E26">
              <w:t xml:space="preserve"> </w:t>
            </w:r>
            <w:proofErr w:type="spellStart"/>
            <w:r w:rsidR="000F3E26" w:rsidRPr="000F3E26">
              <w:t>Business</w:t>
            </w:r>
            <w:proofErr w:type="spellEnd"/>
            <w:r w:rsidR="000F3E26" w:rsidRPr="000F3E26">
              <w:t xml:space="preserve"> </w:t>
            </w:r>
            <w:proofErr w:type="spellStart"/>
            <w:r w:rsidR="000F3E26" w:rsidRPr="000F3E26">
              <w:t>Review</w:t>
            </w:r>
            <w:proofErr w:type="spellEnd"/>
            <w:r w:rsidR="000F3E26" w:rsidRPr="000F3E26">
              <w:t xml:space="preserve"> Режим доступу: </w:t>
            </w:r>
            <w:hyperlink r:id="rId11" w:history="1">
              <w:r w:rsidR="000F3E26" w:rsidRPr="000F3E26">
                <w:t>https://www.management.com.ua/books/view-books.php?id=2872</w:t>
              </w:r>
            </w:hyperlink>
          </w:p>
          <w:p w14:paraId="1AC8FC47" w14:textId="77777777" w:rsidR="000F3E26" w:rsidRPr="000F3E26" w:rsidRDefault="000F3E26" w:rsidP="000F3E26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 xml:space="preserve">Корпоративна соціальна відповідальність. Кейси 5 міжнародних компаній в Україні Режим доступу: </w:t>
            </w:r>
            <w:hyperlink r:id="rId12" w:history="1">
              <w:r w:rsidRPr="000F3E26">
                <w:t>https://www2.deloitte.com/ua/uk/pages/press-room/deloitte-press/2022/corporate-social-responsibility.html</w:t>
              </w:r>
            </w:hyperlink>
          </w:p>
          <w:p w14:paraId="07BF967E" w14:textId="77777777" w:rsidR="00B36BA2" w:rsidRDefault="000F3E26" w:rsidP="00B36BA2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0F3E26">
              <w:t xml:space="preserve">Довбня С., Письменний Р. Трансформація концепцій HR-менеджменту: від локальних теорій до сучасного </w:t>
            </w:r>
            <w:proofErr w:type="spellStart"/>
            <w:r w:rsidRPr="000F3E26">
              <w:t>діджитального</w:t>
            </w:r>
            <w:proofErr w:type="spellEnd"/>
            <w:r w:rsidRPr="000F3E26">
              <w:t xml:space="preserve"> підходу в управлінні людським капіталом. Економіка та суспільство, № 64, 2024. </w:t>
            </w:r>
          </w:p>
          <w:p w14:paraId="1CB6E210" w14:textId="2EEE51A9" w:rsidR="00D7334F" w:rsidRPr="00B36BA2" w:rsidRDefault="000F3E26" w:rsidP="00B36BA2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36BA2">
              <w:t xml:space="preserve">Орел Ю., Смаглюк А. HR-менеджмент в українському бізнесі: виклики </w:t>
            </w:r>
            <w:proofErr w:type="spellStart"/>
            <w:r w:rsidRPr="00B36BA2">
              <w:t>цифровізації</w:t>
            </w:r>
            <w:proofErr w:type="spellEnd"/>
            <w:r w:rsidRPr="00B36BA2">
              <w:t>. Академічні візії, № 19, 2023.</w:t>
            </w:r>
          </w:p>
        </w:tc>
      </w:tr>
    </w:tbl>
    <w:p w14:paraId="5D78FB82" w14:textId="77777777" w:rsidR="00D7334F" w:rsidRPr="003A5F9D" w:rsidRDefault="00D7334F" w:rsidP="00D7334F">
      <w:pPr>
        <w:shd w:val="clear" w:color="auto" w:fill="FFFFFF"/>
        <w:textAlignment w:val="baseline"/>
        <w:rPr>
          <w:sz w:val="24"/>
          <w:szCs w:val="24"/>
        </w:rPr>
      </w:pPr>
    </w:p>
    <w:sectPr w:rsidR="00D7334F" w:rsidRPr="003A5F9D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28210" w14:textId="77777777" w:rsidR="001565D3" w:rsidRDefault="001565D3">
      <w:r>
        <w:separator/>
      </w:r>
    </w:p>
  </w:endnote>
  <w:endnote w:type="continuationSeparator" w:id="0">
    <w:p w14:paraId="4EF05842" w14:textId="77777777" w:rsidR="001565D3" w:rsidRDefault="0015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DD66" w14:textId="77777777" w:rsidR="00E96DBB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7F71F7" w14:textId="77777777" w:rsidR="00E96DBB" w:rsidRDefault="00E96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D2" w14:textId="5425E6AC" w:rsidR="00E96DBB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844B3A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14:paraId="0ED99F80" w14:textId="77777777" w:rsidR="00E96DBB" w:rsidRDefault="00E96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82FD" w14:textId="77777777" w:rsidR="001565D3" w:rsidRDefault="001565D3">
      <w:r>
        <w:separator/>
      </w:r>
    </w:p>
  </w:footnote>
  <w:footnote w:type="continuationSeparator" w:id="0">
    <w:p w14:paraId="366ADC8F" w14:textId="77777777" w:rsidR="001565D3" w:rsidRDefault="0015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C4C"/>
    <w:multiLevelType w:val="hybridMultilevel"/>
    <w:tmpl w:val="A3FC753A"/>
    <w:lvl w:ilvl="0" w:tplc="2EB66D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F553A4C"/>
    <w:multiLevelType w:val="multilevel"/>
    <w:tmpl w:val="C546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82D49"/>
    <w:multiLevelType w:val="hybridMultilevel"/>
    <w:tmpl w:val="2AB6162C"/>
    <w:lvl w:ilvl="0" w:tplc="713C9D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E034A43"/>
    <w:multiLevelType w:val="hybridMultilevel"/>
    <w:tmpl w:val="9A647E9A"/>
    <w:lvl w:ilvl="0" w:tplc="66A062D6">
      <w:start w:val="1"/>
      <w:numFmt w:val="decimal"/>
      <w:lvlText w:val="%1."/>
      <w:lvlJc w:val="left"/>
      <w:pPr>
        <w:ind w:left="810" w:hanging="450"/>
      </w:pPr>
      <w:rPr>
        <w:rFonts w:eastAsiaTheme="minorEastAsia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24BC5"/>
    <w:rsid w:val="00037A3E"/>
    <w:rsid w:val="000F255A"/>
    <w:rsid w:val="000F3E26"/>
    <w:rsid w:val="001565D3"/>
    <w:rsid w:val="001F254A"/>
    <w:rsid w:val="00225A77"/>
    <w:rsid w:val="00260D51"/>
    <w:rsid w:val="00262DCD"/>
    <w:rsid w:val="002B3260"/>
    <w:rsid w:val="002B7469"/>
    <w:rsid w:val="003702C0"/>
    <w:rsid w:val="003A5F9D"/>
    <w:rsid w:val="005034F5"/>
    <w:rsid w:val="005C7E10"/>
    <w:rsid w:val="00603D53"/>
    <w:rsid w:val="00625E5F"/>
    <w:rsid w:val="0072702F"/>
    <w:rsid w:val="007C1A0F"/>
    <w:rsid w:val="007C6565"/>
    <w:rsid w:val="008073E4"/>
    <w:rsid w:val="00844B3A"/>
    <w:rsid w:val="00875727"/>
    <w:rsid w:val="00877BDC"/>
    <w:rsid w:val="009064B1"/>
    <w:rsid w:val="009926AA"/>
    <w:rsid w:val="009E03E0"/>
    <w:rsid w:val="009E4A59"/>
    <w:rsid w:val="009F08E8"/>
    <w:rsid w:val="00A016F5"/>
    <w:rsid w:val="00AC7A75"/>
    <w:rsid w:val="00B36BA2"/>
    <w:rsid w:val="00B4547E"/>
    <w:rsid w:val="00BD09BF"/>
    <w:rsid w:val="00BD46C2"/>
    <w:rsid w:val="00C11966"/>
    <w:rsid w:val="00CA1617"/>
    <w:rsid w:val="00CD544E"/>
    <w:rsid w:val="00D06913"/>
    <w:rsid w:val="00D7334F"/>
    <w:rsid w:val="00D83EE7"/>
    <w:rsid w:val="00DB50F9"/>
    <w:rsid w:val="00E30150"/>
    <w:rsid w:val="00E65B00"/>
    <w:rsid w:val="00E96DBB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8F005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Strong"/>
    <w:basedOn w:val="a0"/>
    <w:uiPriority w:val="22"/>
    <w:qFormat/>
    <w:rsid w:val="00603D53"/>
    <w:rPr>
      <w:b/>
      <w:bCs/>
    </w:rPr>
  </w:style>
  <w:style w:type="paragraph" w:styleId="a7">
    <w:name w:val="Normal (Web)"/>
    <w:basedOn w:val="a"/>
    <w:uiPriority w:val="99"/>
    <w:unhideWhenUsed/>
    <w:rsid w:val="00727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65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65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7C6565"/>
    <w:rPr>
      <w:i/>
      <w:iCs/>
    </w:rPr>
  </w:style>
  <w:style w:type="character" w:customStyle="1" w:styleId="FontStyle11">
    <w:name w:val="Font Style11"/>
    <w:rsid w:val="009E4A59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Незакрита згадка1"/>
    <w:basedOn w:val="a0"/>
    <w:uiPriority w:val="99"/>
    <w:semiHidden/>
    <w:unhideWhenUsed/>
    <w:rsid w:val="000F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2.deloitte.com/ua/uk/pages/press-room/deloitte-press/2022/corporate-social-responsibilit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nagement.com.ua/books/view-books.php?id=28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m/exec/obidos/ASIN/1633697843/managementc09-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o.pysmenna@ust.edu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3357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12</cp:revision>
  <dcterms:created xsi:type="dcterms:W3CDTF">2025-01-28T16:28:00Z</dcterms:created>
  <dcterms:modified xsi:type="dcterms:W3CDTF">2025-02-04T15:25:00Z</dcterms:modified>
</cp:coreProperties>
</file>